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7" w:rsidRDefault="008D1D5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2D17" w:rsidRDefault="008D1D56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  <w:bookmarkStart w:id="0" w:name="_GoBack"/>
      <w:bookmarkEnd w:id="0"/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一、餐饮食品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GB 7100-2015《食品安全国家标准 饼干》</w:t>
      </w:r>
      <w:r w:rsidR="0011087C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11087C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E4C07" w:rsidRPr="00FD04FE">
        <w:rPr>
          <w:rFonts w:ascii="仿宋_GB2312" w:eastAsia="仿宋_GB2312" w:hAnsi="Calibri" w:cs="仿宋_GB2312" w:hint="eastAsia"/>
          <w:sz w:val="32"/>
          <w:szCs w:val="32"/>
        </w:rPr>
        <w:t>GB 2761-2017 《食品安全国家标准 食品中真菌毒素限量》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E4C07" w:rsidRPr="00A176AA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GB 14934-2016《食品安全国家标准 消毒餐（饮）具》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>GB GB 2713-2015《食品安全国家标准 淀粉制品》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AA22D2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GB 10136-2015《食品安全国家标准 动物性水产制品》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</w:t>
      </w:r>
      <w:r w:rsidR="00497AC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97AC0" w:rsidRPr="00FD04FE">
        <w:rPr>
          <w:rFonts w:ascii="仿宋_GB2312" w:eastAsia="仿宋_GB2312" w:hAnsi="Calibri" w:cs="仿宋_GB2312" w:hint="eastAsia"/>
          <w:sz w:val="32"/>
          <w:szCs w:val="32"/>
        </w:rPr>
        <w:t>GB 2757-2012《食品安全国家标准 蒸馏酒及其配制酒》、GB 2757-1981《蒸馏酒及配制酒卫生标准》、GB 2757-1982《蒸馏酒及配制酒卫生标准》、GB 2762-2012《食品安全国家标准 食品中污染物限量》、GB 2760-2011《食品安全国家标准 食品添加剂使用标准》</w:t>
      </w:r>
      <w:r w:rsidR="00497AC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《产品明示标准及质量要求》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《中华人民共和国卫生部、国家食品药品监督管理局公告2012年第10号》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97AC0" w:rsidRPr="00AA22D2">
        <w:rPr>
          <w:rFonts w:ascii="仿宋_GB2312" w:eastAsia="仿宋_GB2312" w:hAnsi="Calibri" w:cs="仿宋_GB2312" w:hint="eastAsia"/>
          <w:sz w:val="32"/>
          <w:szCs w:val="32"/>
        </w:rPr>
        <w:t>《整顿办函（2011）1号》</w:t>
      </w:r>
      <w:r w:rsidR="00497AC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食品整治办[2008]3号</w:t>
      </w:r>
      <w:r w:rsidRPr="0011087C">
        <w:rPr>
          <w:rFonts w:ascii="仿宋_GB2312" w:eastAsia="仿宋_GB2312" w:hAnsi="Calibri" w:cs="仿宋_GB2312" w:hint="eastAsia"/>
          <w:sz w:val="32"/>
          <w:szCs w:val="32"/>
        </w:rPr>
        <w:t>标</w:t>
      </w:r>
      <w:r>
        <w:rPr>
          <w:rFonts w:ascii="仿宋_GB2312" w:eastAsia="仿宋_GB2312" w:hAnsi="Calibri" w:cs="仿宋_GB2312" w:hint="eastAsia"/>
          <w:sz w:val="32"/>
          <w:szCs w:val="32"/>
        </w:rPr>
        <w:t>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1.</w:t>
      </w:r>
      <w:r w:rsidR="00810A66" w:rsidRPr="00810A66">
        <w:rPr>
          <w:rFonts w:hint="eastAsia"/>
        </w:rPr>
        <w:t xml:space="preserve"> </w:t>
      </w:r>
      <w:r w:rsidR="00810A66" w:rsidRPr="00810A66">
        <w:rPr>
          <w:rFonts w:ascii="仿宋_GB2312" w:eastAsia="仿宋_GB2312" w:hAnsi="Calibri" w:cs="仿宋_GB2312" w:hint="eastAsia"/>
          <w:sz w:val="32"/>
          <w:szCs w:val="32"/>
        </w:rPr>
        <w:t>饼干(餐饮单位自制)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酸价(以脂肪计)、过氧化值(以脂肪计)、铝的残留量(干样品，以Al计)、苯甲酸及其钠盐(以苯甲酸计)、山梨酸及其钾盐(以山梨酸计)、糖精钠（以糖精计）、甜蜜素(以环己基氨基磺酸计)、二氧化硫残留量、三氯蔗糖</w:t>
      </w:r>
      <w:r w:rsidR="00810A66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="00810A66" w:rsidRPr="00810A66">
        <w:rPr>
          <w:rFonts w:hint="eastAsia"/>
        </w:rPr>
        <w:t xml:space="preserve"> </w:t>
      </w:r>
      <w:r w:rsidR="00810A66" w:rsidRPr="00810A66">
        <w:rPr>
          <w:rFonts w:ascii="仿宋_GB2312" w:eastAsia="仿宋_GB2312" w:hAnsi="Calibri" w:cs="仿宋_GB2312" w:hint="eastAsia"/>
          <w:sz w:val="32"/>
          <w:szCs w:val="32"/>
        </w:rPr>
        <w:t>发酵面制品(自制)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苯甲酸及其钠盐(以苯甲酸计)、山梨酸及其钾盐(以山梨酸计)、糖精钠(以糖精计）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15192" w:rsidRDefault="00D1519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</w:t>
      </w:r>
      <w:r w:rsidRPr="00D15192">
        <w:rPr>
          <w:rFonts w:hint="eastAsia"/>
        </w:rPr>
        <w:t xml:space="preserve"> </w:t>
      </w:r>
      <w:r w:rsidRPr="00D15192">
        <w:rPr>
          <w:rFonts w:ascii="仿宋_GB2312" w:eastAsia="仿宋_GB2312" w:hAnsi="Calibri" w:cs="仿宋_GB2312" w:hint="eastAsia"/>
          <w:sz w:val="32"/>
          <w:szCs w:val="32"/>
        </w:rPr>
        <w:t>粉丝、粉条(餐饮)</w:t>
      </w:r>
      <w:r w:rsidR="00A176AA" w:rsidRPr="00A176AA">
        <w:rPr>
          <w:rFonts w:hint="eastAsia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>铅（以Pb计）、铝的残留量（干样品，以AI计）、二氧化硫残留量、菌落总数、大肠菌群、沙门氏菌、金黄色葡萄球菌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15192" w:rsidRDefault="00D1519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4.</w:t>
      </w:r>
      <w:r w:rsidRPr="00D15192">
        <w:rPr>
          <w:rFonts w:hint="eastAsia"/>
        </w:rPr>
        <w:t xml:space="preserve"> </w:t>
      </w:r>
      <w:r w:rsidRPr="00D15192">
        <w:rPr>
          <w:rFonts w:ascii="仿宋_GB2312" w:eastAsia="仿宋_GB2312" w:hAnsi="Calibri" w:cs="仿宋_GB2312" w:hint="eastAsia"/>
          <w:sz w:val="32"/>
          <w:szCs w:val="32"/>
        </w:rPr>
        <w:t>复用餐饮具</w:t>
      </w:r>
      <w:r w:rsidR="0011087C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游离性余氯、阴离子合成洗涤剂（以十二烷基苯磺酸钠计）、大肠菌群、沙门氏菌</w:t>
      </w:r>
      <w:r w:rsidR="0011087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15192" w:rsidRPr="00AA22D2" w:rsidRDefault="00D15192" w:rsidP="00AA22D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</w:t>
      </w:r>
      <w:r w:rsidRPr="00D15192">
        <w:rPr>
          <w:rFonts w:hint="eastAsia"/>
        </w:rPr>
        <w:t xml:space="preserve"> </w:t>
      </w:r>
      <w:r w:rsidRPr="00D15192">
        <w:rPr>
          <w:rFonts w:ascii="仿宋_GB2312" w:eastAsia="仿宋_GB2312" w:hAnsi="Calibri" w:cs="仿宋_GB2312" w:hint="eastAsia"/>
          <w:sz w:val="32"/>
          <w:szCs w:val="32"/>
        </w:rPr>
        <w:t>花生及其制品(自制)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黄曲霉毒素B</w:t>
      </w:r>
      <w:r w:rsidR="00AA22D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15192" w:rsidRDefault="00D1519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6.</w:t>
      </w:r>
      <w:r w:rsidRPr="00D15192">
        <w:rPr>
          <w:rFonts w:hint="eastAsia"/>
        </w:rPr>
        <w:t xml:space="preserve"> </w:t>
      </w:r>
      <w:r w:rsidRPr="00D15192">
        <w:rPr>
          <w:rFonts w:ascii="仿宋_GB2312" w:eastAsia="仿宋_GB2312" w:hAnsi="Calibri" w:cs="仿宋_GB2312" w:hint="eastAsia"/>
          <w:sz w:val="32"/>
          <w:szCs w:val="32"/>
        </w:rPr>
        <w:t>火锅调味料(底料、蘸料)(自制)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罂粟碱、吗啡、可待因、那可丁、蒂巴因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15192" w:rsidRDefault="00D1519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7.</w:t>
      </w:r>
      <w:r w:rsidR="00DE14F2" w:rsidRPr="00DE14F2">
        <w:rPr>
          <w:rFonts w:hint="eastAsia"/>
        </w:rPr>
        <w:t xml:space="preserve"> </w:t>
      </w:r>
      <w:r w:rsidR="00DE14F2" w:rsidRPr="00DE14F2">
        <w:rPr>
          <w:rFonts w:ascii="仿宋_GB2312" w:eastAsia="仿宋_GB2312" w:hAnsi="Calibri" w:cs="仿宋_GB2312" w:hint="eastAsia"/>
          <w:sz w:val="32"/>
          <w:szCs w:val="32"/>
        </w:rPr>
        <w:t>酱卤肉制品、肉灌肠、其他熟肉(自制)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胭脂红、亚硝酸盐(以亚硝酸钠计)、苯甲酸及其钠盐(以苯甲酸计)、山梨酸及其钾盐(以山梨酸计)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E14F2" w:rsidRDefault="00DE14F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8.</w:t>
      </w:r>
      <w:r w:rsidRPr="00DE14F2">
        <w:rPr>
          <w:rFonts w:hint="eastAsia"/>
        </w:rPr>
        <w:t xml:space="preserve"> </w:t>
      </w:r>
      <w:r w:rsidRPr="00DE14F2">
        <w:rPr>
          <w:rFonts w:ascii="仿宋_GB2312" w:eastAsia="仿宋_GB2312" w:hAnsi="Calibri" w:cs="仿宋_GB2312" w:hint="eastAsia"/>
          <w:sz w:val="32"/>
          <w:szCs w:val="32"/>
        </w:rPr>
        <w:t>酱腌菜(餐饮)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铅(以Pb计)、亚硝酸盐(以NaNO2计)、苯甲酸及其钠盐(以苯甲酸计)、山梨酸及其钾盐(以山梨酸计)、脱氢乙酸及其钠盐(以脱氢乙酸计)、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lastRenderedPageBreak/>
        <w:t>糖精钠（以糖精计）、三氯蔗糖、甜蜜素(以环己基氨基磺酸计)、纽甜、二氧化硫残留量、苏丹红Ⅰ、苏丹红Ⅱ、苏丹红Ⅲ、苏丹红Ⅳ、大肠菌群、防腐剂混合使用时各自用量占其最大使用量的比例之和</w:t>
      </w:r>
      <w:r w:rsidR="00AA22D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E14F2" w:rsidRDefault="00DE14F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9.</w:t>
      </w:r>
      <w:r w:rsidR="00B20CCD" w:rsidRPr="00B20CCD">
        <w:rPr>
          <w:rFonts w:hint="eastAsia"/>
        </w:rPr>
        <w:t xml:space="preserve"> </w:t>
      </w:r>
      <w:r w:rsidR="00B20CCD" w:rsidRPr="00B20CCD">
        <w:rPr>
          <w:rFonts w:ascii="仿宋_GB2312" w:eastAsia="仿宋_GB2312" w:hAnsi="Calibri" w:cs="仿宋_GB2312" w:hint="eastAsia"/>
          <w:sz w:val="32"/>
          <w:szCs w:val="32"/>
        </w:rPr>
        <w:t>米粉制品(餐饮)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铅（以Pb计）、苯甲酸及其钠盐(以苯甲酸计)、山梨酸及其钾盐(以山梨酸计)、脱氢乙酸及其钠盐(以脱氢乙酸计)、二氧化硫残留量、菌落总数、大肠菌群、沙门氏菌、金黄色葡萄球菌</w:t>
      </w:r>
      <w:r w:rsidR="00AA22D2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20CCD" w:rsidRDefault="00B20CC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10.</w:t>
      </w:r>
      <w:r w:rsidR="00254C03" w:rsidRPr="00254C03">
        <w:rPr>
          <w:rFonts w:hint="eastAsia"/>
        </w:rPr>
        <w:t xml:space="preserve"> </w:t>
      </w:r>
      <w:r w:rsidR="00254C03" w:rsidRPr="00254C03">
        <w:rPr>
          <w:rFonts w:ascii="仿宋_GB2312" w:eastAsia="仿宋_GB2312" w:hAnsi="Calibri" w:cs="仿宋_GB2312" w:hint="eastAsia"/>
          <w:sz w:val="32"/>
          <w:szCs w:val="32"/>
        </w:rPr>
        <w:t>肉冻、皮冻(自制)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铬(以Cr计)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4C03" w:rsidRDefault="00254C0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11.</w:t>
      </w:r>
      <w:r w:rsidRPr="00254C03">
        <w:rPr>
          <w:rFonts w:hint="eastAsia"/>
        </w:rPr>
        <w:t xml:space="preserve"> </w:t>
      </w:r>
      <w:r w:rsidRPr="00254C03">
        <w:rPr>
          <w:rFonts w:ascii="仿宋_GB2312" w:eastAsia="仿宋_GB2312" w:hAnsi="Calibri" w:cs="仿宋_GB2312" w:hint="eastAsia"/>
          <w:sz w:val="32"/>
          <w:szCs w:val="32"/>
        </w:rPr>
        <w:t>散装配制酒(餐饮单位自制)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甲醇、氰化物（以HCN计）、铅(以Pb计)、糖精钠（以糖精计）、甜蜜素（以环己基氨基磺酸计）、三氯蔗糖(又名蔗糖素)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4C03" w:rsidRDefault="00254C0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12.</w:t>
      </w:r>
      <w:r w:rsidR="00C17679" w:rsidRPr="00C17679">
        <w:rPr>
          <w:rFonts w:hint="eastAsia"/>
        </w:rPr>
        <w:t xml:space="preserve"> </w:t>
      </w:r>
      <w:r w:rsidR="00C17679" w:rsidRPr="00C17679">
        <w:rPr>
          <w:rFonts w:ascii="仿宋_GB2312" w:eastAsia="仿宋_GB2312" w:hAnsi="Calibri" w:cs="仿宋_GB2312" w:hint="eastAsia"/>
          <w:sz w:val="32"/>
          <w:szCs w:val="32"/>
        </w:rPr>
        <w:t>生食动物性水产品(自制)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挥发性盐基氮、镉、吸虫囊蚴、线虫幼虫、绦虫裂头蚴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17679" w:rsidRPr="00FD04FE" w:rsidRDefault="00C17679" w:rsidP="00FD04F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13.</w:t>
      </w:r>
      <w:r w:rsidRPr="00C17679">
        <w:rPr>
          <w:rFonts w:hint="eastAsia"/>
        </w:rPr>
        <w:t xml:space="preserve"> </w:t>
      </w:r>
      <w:r w:rsidRPr="00C17679">
        <w:rPr>
          <w:rFonts w:ascii="仿宋_GB2312" w:eastAsia="仿宋_GB2312" w:hAnsi="Calibri" w:cs="仿宋_GB2312" w:hint="eastAsia"/>
          <w:sz w:val="32"/>
          <w:szCs w:val="32"/>
        </w:rPr>
        <w:t>油炸面制品(自制)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铝的残留量(干样品,以Al计)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17679" w:rsidRDefault="00C1767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14.</w:t>
      </w:r>
      <w:r w:rsidRPr="00C17679">
        <w:rPr>
          <w:rFonts w:hint="eastAsia"/>
        </w:rPr>
        <w:t xml:space="preserve"> </w:t>
      </w:r>
      <w:r w:rsidRPr="00C17679">
        <w:rPr>
          <w:rFonts w:ascii="仿宋_GB2312" w:eastAsia="仿宋_GB2312" w:hAnsi="Calibri" w:cs="仿宋_GB2312" w:hint="eastAsia"/>
          <w:sz w:val="32"/>
          <w:szCs w:val="32"/>
        </w:rPr>
        <w:t>鱼滑、虾滑、鱼丸、虾丸(餐饮)</w:t>
      </w:r>
      <w:r w:rsidR="00A176AA" w:rsidRPr="00A176AA">
        <w:rPr>
          <w:rFonts w:hint="eastAsia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>挥发性盐基氮、苯甲酸及其钠盐(以苯甲酸计)、山梨酸及其钾盐(以山梨酸计)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二、茶叶及相关制品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2762-2012《食品安全国家标准 食品中污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染物限量》、GB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、《产品明示标准及质量要求》、GB 2760-2014《食品安全国家标准 食品添加剂使用标准》标准和指标的要求。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代用茶检验项目包括：铅（以Pb计）、二氧化硫。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三、炒货食品及坚果制品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 《食品安全国家标准 食品中污染物限量》、GB 2761-2017 《食品安全国家标准 食品中真菌毒素限量》、GB 2760-2014 《食品安全国家标准 食品添加剂使用标准》、GB 29921-2013 《食品安全国家标准 食品中致病菌限量》、GB 19300-2014 《食品安全国家标准 坚果与籽类食品》标准和指标的要求。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11087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开心果、杏仁、松仁、瓜子检验项目包括：酸价（以脂肪计）、过氧化值（以脂肪计）、铅（以Pb计）、黄曲霉毒素B</w:t>
      </w:r>
      <w:r w:rsidR="008D1D56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、糖精钠（以糖精计）、甜蜜素（以环己基氨基磺酸计）、三氯蔗糖、纽甜、二氧化硫残留量、大肠菌群、霉菌、沙门氏菌。</w:t>
      </w:r>
    </w:p>
    <w:p w:rsidR="0011087C" w:rsidRDefault="0011087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Pr="0011087C">
        <w:rPr>
          <w:rFonts w:hint="eastAsia"/>
        </w:rPr>
        <w:t xml:space="preserve"> </w:t>
      </w:r>
      <w:r w:rsidRPr="0011087C">
        <w:rPr>
          <w:rFonts w:ascii="仿宋_GB2312" w:eastAsia="仿宋_GB2312" w:hAnsi="Calibri" w:cs="仿宋_GB2312" w:hint="eastAsia"/>
          <w:sz w:val="32"/>
          <w:szCs w:val="32"/>
        </w:rPr>
        <w:t>其他炒货食品及坚果制品</w:t>
      </w:r>
    </w:p>
    <w:p w:rsidR="00812962" w:rsidRDefault="0081296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12962">
        <w:rPr>
          <w:rFonts w:ascii="仿宋_GB2312" w:eastAsia="仿宋_GB2312" w:hAnsi="Calibri" w:cs="仿宋_GB2312" w:hint="eastAsia"/>
          <w:sz w:val="32"/>
          <w:szCs w:val="32"/>
        </w:rPr>
        <w:t>酸价（以脂肪计）、过氧化值（以脂肪计）、铅（以Pb</w:t>
      </w:r>
      <w:r w:rsidRPr="00812962">
        <w:rPr>
          <w:rFonts w:ascii="仿宋_GB2312" w:eastAsia="仿宋_GB2312" w:hAnsi="Calibri" w:cs="仿宋_GB2312" w:hint="eastAsia"/>
          <w:sz w:val="32"/>
          <w:szCs w:val="32"/>
        </w:rPr>
        <w:lastRenderedPageBreak/>
        <w:t>计）、黄曲霉毒素B1、糖精钠（以糖精计）、甜蜜素（以环己基氨基磺酸计）、三氯蔗糖、纽甜、二氧化硫残留量、大肠菌群、霉菌、沙门氏菌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四、淀粉及淀粉制品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2760-2014《食品安全国家标准 食品添加剂使用标准》、GB 2762-2017《食品安全国家标准 食品中污染物限量》、GB 31637-2016、产品明示标准和质量要求、GB 2713-2015《食品安全国家标准 淀粉制品》、GB 29921-2013《食品安全国家标准 食品中致病菌限量》标准和指标的要求。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粉丝粉条验项目包括：铅（以Pb计）、铝的残留量(干样品，以 Al 计)、二氧化硫残留量 、菌落总数、大肠菌群、沙门氏菌、金黄色葡萄球菌（即食类预包装品检测）。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</w:t>
      </w:r>
      <w:r w:rsidR="00105A0E">
        <w:rPr>
          <w:rFonts w:ascii="黑体" w:eastAsia="黑体" w:hAnsi="黑体" w:cs="黑体" w:hint="eastAsia"/>
          <w:kern w:val="0"/>
          <w:sz w:val="32"/>
          <w:szCs w:val="32"/>
        </w:rPr>
        <w:t>蜂产</w:t>
      </w:r>
      <w:r>
        <w:rPr>
          <w:rFonts w:ascii="黑体" w:eastAsia="黑体" w:hAnsi="黑体" w:cs="黑体" w:hint="eastAsia"/>
          <w:kern w:val="0"/>
          <w:sz w:val="32"/>
          <w:szCs w:val="32"/>
        </w:rPr>
        <w:t>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105A0E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105A0E">
        <w:rPr>
          <w:rFonts w:ascii="仿宋_GB2312" w:eastAsia="仿宋_GB2312" w:hAnsi="Calibri" w:cs="仿宋_GB2312" w:hint="eastAsia"/>
          <w:sz w:val="32"/>
          <w:szCs w:val="32"/>
        </w:rPr>
        <w:t>GB 2762-2017 食品安全国家标准 食品中污染物限量、GB 14963-2011 食品安全国家标准 蜂蜜、GB 2760-2014 食品安全国家标准 食品添加剂使用标准、家业部公告第23号、农业部第2292号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105A0E" w:rsidRDefault="00105A0E" w:rsidP="00105A0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蜂蜜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105A0E">
        <w:rPr>
          <w:rFonts w:ascii="仿宋_GB2312" w:eastAsia="仿宋_GB2312" w:hAnsi="Calibri" w:cs="仿宋_GB2312" w:hint="eastAsia"/>
          <w:sz w:val="32"/>
          <w:szCs w:val="32"/>
        </w:rPr>
        <w:t>果糖和葡萄糖、蔗糖、铅（以Pb计）、氯霉素、喹诺酮类（洛美沙星、培氟沙星、氧氟沙星、诺氟沙星）、山梨酸及其钾盐（以山梨酸计）、菌落总数、大肠菌群、霉菌计数、嗜渗酵母计数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52331" w:rsidRDefault="00452331" w:rsidP="00105A0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452331"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Pr="00452331">
        <w:rPr>
          <w:rFonts w:ascii="黑体" w:eastAsia="黑体" w:hAnsi="黑体" w:cs="黑体"/>
          <w:kern w:val="0"/>
          <w:sz w:val="32"/>
          <w:szCs w:val="32"/>
        </w:rPr>
        <w:t>、酒类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2166D" w:rsidRDefault="00F2166D" w:rsidP="00F216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2762-2012 《食品安全国家标准 食品中污染物限量》、GB 2762-2017 《食品安全国家标准 食品中污染物限量》、GB 2760-2014 《食品安全国家标准 食品添加剂使用标准》、《产品明示标准及质量要求》、GB 2761-2017 《食品安全国家标准 食品中真菌毒素限量》、GB 2757-1981 《蒸馏酒及配制酒卫生标准》、GB 2757-2012 《蒸馏酒及配制酒卫生标准》、GB 2758-2012 《发酵酒卫生标准》标准和指标的要求。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1.白酒、白酒(液态)、白酒(原酒)检验项目包括：酒精度、铅（以Pb计）、甲醇、氰化物（以HCN计）、糖精钠（以糖精计）、甜蜜素（以环己基氨基磺酸计）、三氯蔗糖。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2.啤酒检验项目包括：酒精度、铅（以Pb计）、甲醛、二氧化硫残留量、警示语标注。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3.葡萄酒检验项目包括：酒精度、铅（以Pb计）、赭曲霉毒素A、甲醇、苯甲酸及其钠盐（以苯甲酸计）、山梨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酸及其钾盐（以山梨酸计）、脱氢乙酸及其钠盐（以脱氢乙酸计）、纳他霉素、二氧化硫残留量、糖精钠（以糖精计）、甜蜜素（以环己基氨基磺酸计）、三氯蔗糖。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4.果酒检验项目包括：酒精度、铅（以Pb计）、展青霉素、二氧化硫残留量、糖精钠（以糖精计）、三氯蔗糖。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5.以蒸馏酒及食用酒精为酒基的配制酒检验项目包括：酒精度、铅（以Pb计）、甲醇、氰化物（以HCN计）、二氧化硫残留量、糖精钠（以糖精计）、甜蜜素（以环己基氨基磺酸计）。</w:t>
      </w:r>
    </w:p>
    <w:p w:rsidR="00992D17" w:rsidRDefault="00F2166D" w:rsidP="00105A0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8D1D56">
        <w:rPr>
          <w:rFonts w:ascii="黑体" w:eastAsia="黑体" w:hAnsi="黑体" w:cs="黑体" w:hint="eastAsia"/>
          <w:kern w:val="0"/>
          <w:sz w:val="32"/>
          <w:szCs w:val="32"/>
        </w:rPr>
        <w:t>、方便食品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17400-2015《食品安全国家标准 方便面》，GB 29921-2013《食品安全国家标准 食品中致病菌限量》标准和指标的要求。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油炸面、非油炸面、方便米粉(米线)、方便粉丝检验项目包括：水分、酸价（以脂肪计）（仅油炸面面饼检测）、过氧化值（以脂肪计）（仅油炸面面饼检测）、菌落总数、大肠菌群、沙门氏菌金、黄色葡萄球菌。</w:t>
      </w:r>
    </w:p>
    <w:p w:rsidR="00F2166D" w:rsidRDefault="00F2166D" w:rsidP="00F2166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八、肉制品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2166D" w:rsidRDefault="00F2166D" w:rsidP="00F216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2726-2016《食品安全国家标准 熟肉制品》、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GB 2760-2014《食品安全国家标准 食品添加剂使用标准》、GB 2762-2017《食品安全国家标准 食品中污染物限量》、GB 29921-2013《食品安全国家标准 食品中致病菌限量》、食品整治办〔2008〕3号、整顿办函〔2011〕1号标准和指标的要求。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2166D" w:rsidRDefault="00F2166D" w:rsidP="00F216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卤肉制品检验项目包括：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 w:rsidR="00F2166D" w:rsidRDefault="00F2166D" w:rsidP="00F216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熟肉干制品检验项目包括：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。</w:t>
      </w:r>
    </w:p>
    <w:p w:rsidR="00F2166D" w:rsidRDefault="00F2166D" w:rsidP="00F216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3.熏煮香肠火腿制品检验项目包括：铅（以Pb计）、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。</w:t>
      </w:r>
    </w:p>
    <w:p w:rsidR="00F2166D" w:rsidRDefault="00F2166D" w:rsidP="00F2166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九、糕点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2166D" w:rsidRDefault="00F2166D" w:rsidP="00F2166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2760-2014《食品安全国家标准 食品添加剂使用标准》、GB 2762-2012《食品安全国家标准 食品中污染物限量》、GB 2762-2017《食品安全国家标准 食品中污染物限量》、GB 29921-2013《食品安全国家标准 食品中致病菌限量》、GB 7099-2015《食品安全国家标准 糕点、面包》、</w:t>
      </w:r>
      <w:r w:rsidR="00B72A48" w:rsidRPr="00B72A48">
        <w:rPr>
          <w:rFonts w:ascii="仿宋_GB2312" w:eastAsia="仿宋_GB2312" w:hAnsi="Calibri" w:cs="仿宋_GB2312" w:hint="eastAsia"/>
          <w:sz w:val="32"/>
          <w:szCs w:val="32"/>
        </w:rPr>
        <w:t>GB 19295-2011 食品安全国家标准 速冻面米制品、</w:t>
      </w:r>
      <w:r w:rsidR="00B72A48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B72A48" w:rsidRPr="00B72A48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 w:rsidR="00B72A48">
        <w:rPr>
          <w:rFonts w:ascii="仿宋_GB2312" w:eastAsia="仿宋_GB2312" w:hAnsi="Calibri" w:cs="仿宋_GB2312" w:hint="eastAsia"/>
          <w:sz w:val="32"/>
          <w:szCs w:val="32"/>
        </w:rPr>
        <w:t>》、</w:t>
      </w:r>
      <w:r>
        <w:rPr>
          <w:rFonts w:ascii="仿宋_GB2312" w:eastAsia="仿宋_GB2312" w:hAnsi="Calibri" w:cs="仿宋_GB2312" w:hint="eastAsia"/>
          <w:sz w:val="32"/>
          <w:szCs w:val="32"/>
        </w:rPr>
        <w:t>食品整治办[2009]5号《食品中可能违法添加的非食用物质名单(第二批)》、整顿办函[2011]1号《食品中可能违法添加的非食用物质和易滥用的食品添加剂品种名单(第五批)》标准和指标的要求。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1.糕点检验项目包括：酸价（以脂肪计）（KOH）、过氧化值（以脂肪计）、铅（以Pb计）、富马酸二甲酯、苏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丹红Ⅰ、苏丹红Ⅱ、苏丹红Ⅲ、苏丹红Ⅳ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 w:rsidR="00F2166D" w:rsidRPr="00F2166D" w:rsidRDefault="00F2166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.粽子检验项目包括：</w:t>
      </w:r>
      <w:r w:rsidR="00B72A48" w:rsidRPr="00B72A48">
        <w:rPr>
          <w:rFonts w:ascii="仿宋_GB2312" w:eastAsia="仿宋_GB2312" w:hAnsi="Calibri" w:cs="仿宋_GB2312" w:hint="eastAsia"/>
          <w:sz w:val="32"/>
          <w:szCs w:val="32"/>
        </w:rPr>
        <w:t>苏丹红I-IV、苯甲酸及其钠盐（以苯甲酸计）、山梨酸及其钾盐（以山梨酸计）、糖精钠（以糖精计）、安赛蜜、菌落总数、大肠菌群、金黄色葡萄球菌、沙门氏菌、霉菌、商业无菌</w:t>
      </w:r>
      <w:r w:rsidR="00B72A48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Default="0014402D" w:rsidP="0014402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十、食用农产品</w:t>
      </w:r>
    </w:p>
    <w:p w:rsidR="0014402D" w:rsidRDefault="0014402D" w:rsidP="0014402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4402D" w:rsidRPr="00BD666E" w:rsidRDefault="0014402D" w:rsidP="0014402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抽检依据整</w:t>
      </w:r>
      <w:r w:rsidR="00C40178" w:rsidRPr="00C40178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食品中污染物限量》，GB 2761-2017《食品安全国家标准 食品中真菌毒素限量》，GB 2763-2016《 食品安全国家标准 食品中农药最大残留限量》</w:t>
      </w:r>
      <w:r w:rsidR="00C40178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GB 2763.1-2018《食品安全国家标准 食品中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百草枯等43种农药最大残留限量》、整顿办函〔 2010 〕50 号、GB 2760-2014《食品安全国家标准 食品添加剂使用标准》、国家食品药品监督管理总局 农业部 国家卫生和计划生育委员会关于豆芽生产过程中禁止使用6-苄基腺嘌呤等物质的公告（2015年第 11 号）、GB 2733-2015《食品安全国家标准  鲜、冻动物性水产品》、GB 2707-2016《食品安全国家标准 鲜（冻）畜、禽产品》标准和指标的要求。</w:t>
      </w:r>
    </w:p>
    <w:p w:rsidR="0014402D" w:rsidRPr="00BD666E" w:rsidRDefault="0014402D" w:rsidP="0014402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1.菠萝检验项目包括：铅（以 Pb 计）、莠灭净、辛硫磷、烯酰吗啉、丙环唑、二嗪磷、溴氰菊酯、久效磷、硫环磷、硫线磷、灭多威、内吸磷。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2.菜豆检验项目包括：铅（以Pb计）、镉（以Cd计）、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3.橙检验项目包括：铅（以 Pb 计）、抑霉唑、乙螨唑、溴氰菊酯、辛硫磷、戊唑醇、四螨嗪、三唑磷、噻嗪酮、噻菌灵、氰戊菊酯和 S-氰戊菊酯、嘧菌酯、氯唑磷氰菊酯和高效氯氰菊酯、氯氟氰菊酯和高效氯氟氰菊酯、螺螨酯、联苯菊酯、克百威 、氟氯氰菊酯和高效氟氯氰菊酯、氟虫腈、毒死蜱、狄氏剂、草甘膦、丙溴磷、苯醚甲环唑、阿维菌素、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杀扑磷、氯吡脲、氧乐果。</w:t>
      </w:r>
    </w:p>
    <w:p w:rsidR="00213274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4.菠菜检验项目包括</w:t>
      </w:r>
      <w:r w:rsidRPr="00BD666E">
        <w:rPr>
          <w:rFonts w:ascii="仿宋_GB2312" w:eastAsia="仿宋_GB2312" w:hAnsi="Calibri" w:cs="仿宋_GB2312"/>
          <w:sz w:val="32"/>
          <w:szCs w:val="32"/>
        </w:rPr>
        <w:t>：</w:t>
      </w:r>
      <w:r w:rsidR="00D06558" w:rsidRPr="00BD666E">
        <w:rPr>
          <w:rFonts w:ascii="仿宋_GB2312" w:eastAsia="仿宋_GB2312" w:hAnsi="Calibri" w:cs="仿宋_GB2312" w:hint="eastAsia"/>
          <w:sz w:val="32"/>
          <w:szCs w:val="32"/>
        </w:rPr>
        <w:t>铅（以Pb计），镉（以Cd计），阿维菌素，倍硫磷，毒死蜱，二嗪磷，伏杀硫磷，氟虫腈，甲霜灵和精甲霜灵，克百威，硫线磷，氯氰菊酯和高效氯氰菊酯，灭多威，杀扑磷，水胺硫磷，氧乐果。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5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大白菜检验项目包括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6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淡水鱼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类（总量）、地西泮、甲硝唑、地美硝唑、洛硝哒唑、羟基甲硝唑、羟甲基甲硝咪唑、五氯酚酸钠(以五氯酚计）。</w:t>
      </w:r>
    </w:p>
    <w:p w:rsidR="00213274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7.豆类检验项目包括：</w:t>
      </w:r>
      <w:r w:rsidR="00BA047B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铅（以Pb计）、镉（以Cd计）、铬（以Cr计）、赭曲霉毒素A、烯草酮、丙炔氟草胺、氯嘧磺隆、氟磺胺草醚。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8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.豆芽检验项目包括：铅（以Pb计）、镉（以Cd计）、铬（以Cr计）、亚硫酸盐（以 SO2 计）、6-苄基腺嘌呤（6-BA）、4-氯苯氧乙酸钠（以 4-氯苯氧乙酸计）。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9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番茄检验项目包括：铅（以Pb计）、镉（以Cd计）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10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.柑、橘检验项目包括：铅（以 Pb 计）、抑霉唑、乙螨唑、溴氰菊酯、辛硫磷、戊唑醇、四螨嗪、三唑磷、噻嗪酮、氰戊菊酯和 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 w:rsidR="00213274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11.海水虾检验项目包括：</w:t>
      </w:r>
      <w:r w:rsidR="004B749A" w:rsidRPr="00BD666E">
        <w:rPr>
          <w:rFonts w:ascii="仿宋_GB2312" w:eastAsia="仿宋_GB2312" w:hAnsi="Calibri" w:cs="仿宋_GB2312" w:hint="eastAsia"/>
          <w:sz w:val="32"/>
          <w:szCs w:val="32"/>
        </w:rPr>
        <w:t>挥发性盐基氮、镉（以Cd计）、孔雀石绿、氯霉素、氟苯尼考、呋喃唑酮代谢物、呋喃它酮</w:t>
      </w:r>
      <w:r w:rsidR="004B749A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12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海水鱼检验项目包括：挥发性盐基氮、组胺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3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黄瓜检验项目包括：铅（以Pb计）、镉（以Cd计）、阿维菌素、苯醚甲环唑、吡虫啉、吡唑醚菌酯、哒螨灵、毒死蜱、呋虫胺、氟虫腈、甲氨基阿维菌素苯甲酸盐、甲拌磷、甲霜灵和精甲霜灵、腈苯唑、腈菌唑、克百威、联苯肼酯、硫线磷、氯唑磷、醚菌酯、灭多威、内吸磷、噻虫啉、杀扑磷、杀线威、水胺硫磷、四螨嗪、氧乐果、乙霉威、唑螨酯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4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.火龙果检验项目包括：铅（以 Pb 计）、辛硫磷、水胺硫磷、敌百虫、久效磷、硫环磷、硫线磷、氯唑磷、灭多威、内吸磷。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5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.鸡蛋检验项目包括：铅（以Pb计）、恩诺沙星（以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恩诺沙星与环丙沙星之和计）、培氟沙星、氧氟沙星、诺氟沙星、洛美沙星、氯霉素、氟苯尼考、多西环素(强力霉素）、呋喃它酮代谢物、呋喃唑酮代谢物、呋喃西林代谢物、呋喃妥因代谢物 、金刚烷胺、金刚乙胺、利巴韦林、氟虫腈（以氟虫腈、氟甲腈、氟甲腈砜、氟甲腈亚砜之和计）。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6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.鸡肝检验项目包括：总汞（以Hg计）、 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7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.鸡肉检验项目包括：挥发性盐基氮、呋喃唑酮代谢物、呋喃它酮代谢物、呋喃西林代谢物、呋喃妥因代谢物、氯霉素、氟苯尼考、多西环素(强力霉素）、土霉素 、金霉素、四环素、恩诺沙星（以恩诺沙星与环丙沙星之和计）、洛美沙星、培氟沙星、氧氟沙星、诺氟沙星、沙拉沙星、磺胺类（总量）、五氯酚酸钠（以五氯酚计）、替米考星、尼卡巴嗪残留标志物、金刚烷胺、金刚乙胺、利巴韦林、甲硝唑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8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豇豆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B33BD9" w:rsidRPr="00BD666E">
        <w:rPr>
          <w:rFonts w:ascii="仿宋_GB2312" w:eastAsia="仿宋_GB2312" w:hAnsi="Calibri" w:cs="仿宋_GB2312" w:hint="eastAsia"/>
          <w:sz w:val="32"/>
          <w:szCs w:val="32"/>
        </w:rPr>
        <w:t>铅（以Pb计），镉（以Cd计），阿维菌素，倍硫磷，敌百虫，氟虫腈，甲拌磷，甲基异柳磷，克百威，联苯肼酯，硫线磷，氯氰菊酯和高效氯氰菊酯，氯唑磷，灭多威，灭蝇胺，内吸磷，杀扑磷，水胺硫磷，氧乐</w:t>
      </w:r>
      <w:r w:rsidR="00B33BD9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果，甲胺磷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9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韭菜检验项目包括：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20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辣椒检验项目包括：铅（以Pb计）、镉（以Cd计）、倍硫磷、吡唑醚菌酯、虫酰肼、敌百虫、氟虫腈、甲拌磷、甲霜灵和精甲霜灵、克百威、硫线磷、氯氰菊酯和高效氯氰菊酯、氯唑磷、咪鲜胺和咪鲜胺锰盐、灭多威、内吸磷、三唑醇、杀扑磷、水胺硫磷、氧乐果、唑螨酯、多菌灵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21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梨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436D98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 w:rsidR="00213274" w:rsidRPr="00BD666E" w:rsidRDefault="00213274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22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.芒果检验项目包括：</w:t>
      </w:r>
      <w:r w:rsidR="003E59F7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铅（以Pb计）、氧乐果、溴氰菊酯、辛硫磷、戊唑醇、噻菌灵、氰戊菊酯和S-氰戊菊酯、嘧菌酯、嘧菌环胺、氟虫腈、丙溴磷、吡唑醚菌酯、苯醚甲</w:t>
      </w:r>
      <w:r w:rsidR="003E59F7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环唑。</w:t>
      </w:r>
    </w:p>
    <w:p w:rsidR="00213274" w:rsidRPr="00BD666E" w:rsidRDefault="00213274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23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.牛肉检验项目包括：</w:t>
      </w:r>
      <w:r w:rsidR="00642486" w:rsidRPr="00BD666E">
        <w:rPr>
          <w:rFonts w:ascii="仿宋_GB2312" w:eastAsia="仿宋_GB2312" w:hAnsi="Calibri" w:cs="仿宋_GB2312" w:hint="eastAsia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2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4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.枇杷检验项目包括：铅（以 Pb 计）、镉（以 Cd 计、）唑螨酯、辛硫磷、戊唑醇、杀螟硫磷、噻菌灵、氰戊菊酯和 S-氰戊菊酯、氯吡脲、抗蚜威、氟虫腈、啶虫脒、敌百虫、甲基异柳磷 。</w:t>
      </w:r>
    </w:p>
    <w:p w:rsidR="00213274" w:rsidRPr="00BD666E" w:rsidRDefault="00213274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25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.苹果检验项目包括：</w:t>
      </w:r>
      <w:r w:rsidR="003E59F7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 w:rsidR="00213274" w:rsidRPr="00BD666E" w:rsidRDefault="00213274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26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.葡萄检验项目包括：</w:t>
      </w:r>
      <w:r w:rsidR="003E59F7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 w:rsidR="00213274" w:rsidRPr="00BD666E" w:rsidRDefault="0014402D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2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7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普通白菜检验项目包括：铅（以Pb计）、镉（以Cd计）、阿维菌素、倍硫磷、丙溴磷、虫螨腈、虫酰肼、敌百虫、啶虫脒、毒死蜱、氟虫腈、甲氨基阿维菌素苯甲酸盐、甲拌磷、久效磷、克百威、硫线磷、氯氰菊酯和高效氯氰菊酯、氯唑磷、灭多威、内吸磷、杀扑磷、水胺硫磷、氧乐果、甲胺磷。</w:t>
      </w:r>
    </w:p>
    <w:p w:rsidR="00213274" w:rsidRPr="00BD666E" w:rsidRDefault="00213274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28.其它畜副产品检验项目包括：</w:t>
      </w:r>
      <w:r w:rsidR="004B749A" w:rsidRPr="00BD666E">
        <w:rPr>
          <w:rFonts w:ascii="仿宋_GB2312" w:eastAsia="仿宋_GB2312" w:hAnsi="Calibri" w:cs="仿宋_GB2312" w:hint="eastAsia"/>
          <w:sz w:val="32"/>
          <w:szCs w:val="32"/>
        </w:rPr>
        <w:t>总砷（以As计）、克伦特罗、沙丁胺醇、莱克多巴胺、特布他林、呋喃唑酮代谢物、呋喃它酮代谢物、呋喃西林代谢物、氯霉素、土霉素、洛美沙星、培氟沙星、氧氟沙星、诺氟沙星、磺胺类（总量）、五氯酚酸钠(以五氯酚计）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2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9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其他禽副产品检验项目包括：铬（以Cr计）、呋喃唑酮代谢物、呋喃它酮代谢物、呋喃西林代谢物、呋喃妥因代谢物、氯霉素、氟苯尼考(限肝，肾检测)、洛美沙星、培氟沙星、氧氟沙星、诺氟沙星、五氯酚酸钠（以五氯酚计）。</w:t>
      </w:r>
    </w:p>
    <w:p w:rsidR="0014402D" w:rsidRPr="00BD666E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30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茄子检验项目包括：铅（以Pb计）、镉（以Cd计）、阿维菌素、倍硫磷、敌百虫、啶虫脒、氟虫腈、甲胺磷、甲拌磷、克百威、硫线磷、氯氰菊酯和高效氯氰菊酯、氯唑磷、灭多威、内吸磷、噻虫啉、噻螨酮、三唑醇、杀扑磷、水胺硫磷、氧乐果、肟菌酯、唑螨酯。</w:t>
      </w:r>
    </w:p>
    <w:p w:rsidR="0014402D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/>
          <w:sz w:val="32"/>
          <w:szCs w:val="32"/>
        </w:rPr>
        <w:t>31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.芹菜检验项目包括：铅（以Pb计）、镉（以Cd计）、阿维菌素、百菌清、倍硫磷、毒死蜱、氟虫腈、甲拌磷、克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百威、乐果、硫线磷、氯氟氰菊酯和高效氯氟氰菊酯、氯氰菊酯和高效氯氰菊酯、灭多威、杀扑磷、水胺硫磷、辛硫磷、氧乐果、肟菌酯。</w:t>
      </w:r>
    </w:p>
    <w:p w:rsidR="0014402D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32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.山药检验项目包括：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 w:rsidR="00213274" w:rsidRDefault="00213274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33.</w:t>
      </w:r>
      <w:r w:rsidR="00045F0A" w:rsidRPr="00045F0A">
        <w:rPr>
          <w:rFonts w:hint="eastAsia"/>
        </w:rPr>
        <w:t xml:space="preserve"> </w:t>
      </w:r>
      <w:r w:rsidR="00045F0A" w:rsidRPr="00045F0A">
        <w:rPr>
          <w:rFonts w:ascii="仿宋_GB2312" w:eastAsia="仿宋_GB2312" w:hAnsi="Calibri" w:cs="仿宋_GB2312" w:hint="eastAsia"/>
          <w:sz w:val="32"/>
          <w:szCs w:val="32"/>
        </w:rPr>
        <w:t>生干籽类</w:t>
      </w:r>
      <w:r w:rsidR="00045F0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E0768" w:rsidRPr="005E0768">
        <w:rPr>
          <w:rFonts w:ascii="仿宋_GB2312" w:eastAsia="仿宋_GB2312" w:hAnsi="Calibri" w:cs="仿宋_GB2312" w:hint="eastAsia"/>
          <w:sz w:val="32"/>
          <w:szCs w:val="32"/>
        </w:rPr>
        <w:t>酸价（以脂肪计）、过氧化值（以脂肪计）、铅（以Pb计）、镉（以Cd计）、黄曲霉毒素B1、粉唑醇、多菌灵、苯醚甲环唑、二氧化硫残留量、大肠菌群</w:t>
      </w:r>
      <w:r w:rsidR="005E0768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045F0A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34.</w:t>
      </w:r>
      <w:r w:rsidRPr="00045F0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桃检验项目包括：</w:t>
      </w:r>
      <w:r w:rsidR="00EA04D0" w:rsidRPr="00EA04D0">
        <w:rPr>
          <w:rFonts w:ascii="仿宋_GB2312" w:eastAsia="仿宋_GB2312" w:hAnsi="Calibri" w:cs="仿宋_GB2312" w:hint="eastAsia"/>
          <w:sz w:val="32"/>
          <w:szCs w:val="32"/>
        </w:rPr>
        <w:t>铅（以Pb计）、辛硫磷、戊唑醇、氰戊菊酯和S-氰戊菊酯、氯氰菊酯和高效氯氰菊酯、抗蚜威、腈苯唑、氟虫腈、吡唑醚菌酯、苯醚甲环唑、啶虫脒、乐果、多菌灵、氯唑磷</w:t>
      </w:r>
      <w:r w:rsidR="00EA04D0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045F0A" w:rsidP="00045F0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</w:t>
      </w:r>
      <w:r>
        <w:rPr>
          <w:rFonts w:ascii="仿宋_GB2312" w:eastAsia="仿宋_GB2312" w:hAnsi="Calibri" w:cs="仿宋_GB2312"/>
          <w:sz w:val="32"/>
          <w:szCs w:val="32"/>
        </w:rPr>
        <w:t>5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045F0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鲜食用菌检验项目包括：</w:t>
      </w:r>
      <w:r w:rsidR="00717AF1" w:rsidRPr="00717AF1">
        <w:rPr>
          <w:rFonts w:ascii="仿宋_GB2312" w:eastAsia="仿宋_GB2312" w:hAnsi="Calibri" w:cs="仿宋_GB2312" w:hint="eastAsia"/>
          <w:sz w:val="32"/>
          <w:szCs w:val="32"/>
        </w:rPr>
        <w:t>铅（以Pb计）（松茸除外），镉（以Cd计）（松茸和姬松茸除外），总砷（以As计），总汞（以Hg计），氯氟氰菊酯和高效氯氟氰菊酯（蘑菇类（鲜）检测），氯氰菊酯和高效氯氰菊酯（蘑菇类（鲜）</w:t>
      </w:r>
      <w:r w:rsidR="00717AF1" w:rsidRPr="00717AF1">
        <w:rPr>
          <w:rFonts w:ascii="仿宋_GB2312" w:eastAsia="仿宋_GB2312" w:hAnsi="Calibri" w:cs="仿宋_GB2312" w:hint="eastAsia"/>
          <w:sz w:val="32"/>
          <w:szCs w:val="32"/>
        </w:rPr>
        <w:lastRenderedPageBreak/>
        <w:t>检测），氟氯氰菊酯和高效氟氯氰菊酯（蘑菇类（鲜）检测），二氧化硫残留量（香菇除外）</w:t>
      </w:r>
      <w:r w:rsidR="00717AF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045F0A" w:rsidP="00045F0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</w:t>
      </w:r>
      <w:r>
        <w:rPr>
          <w:rFonts w:ascii="仿宋_GB2312" w:eastAsia="仿宋_GB2312" w:hAnsi="Calibri" w:cs="仿宋_GB2312"/>
          <w:sz w:val="32"/>
          <w:szCs w:val="32"/>
        </w:rPr>
        <w:t>6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045F0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香蕉检验项目包括：</w:t>
      </w:r>
      <w:r w:rsidR="0099399C" w:rsidRPr="0099399C">
        <w:rPr>
          <w:rFonts w:ascii="仿宋_GB2312" w:eastAsia="仿宋_GB2312" w:hAnsi="Calibri" w:cs="仿宋_GB2312" w:hint="eastAsia"/>
          <w:sz w:val="32"/>
          <w:szCs w:val="32"/>
        </w:rPr>
        <w:t>铅（以Pb计）、镉（以Cd计）、溴氰菊酯、辛硫磷、烯唑醇、肟菌酯、噻菌灵、氰戊菊酯和S-氰戊菊酯、嘧菌酯、腈菌唑、腈苯唑、氟环唑、氟虫腈、丙环唑、苯醚甲环唑、百菌清、吡唑醚菌酯</w:t>
      </w:r>
      <w:r w:rsidR="0099399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Default="00045F0A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7.鸭肉检验项目包括：挥发性盐基氮、呋喃唑酮代谢物、呋喃它酮代谢物、呋喃西林代谢物、呋喃妥因代谢物、氯霉素、氟苯尼考、多西环素(强力霉素）、土霉素 、金霉素、四环素、恩诺沙星（以恩诺沙星与环丙沙星之和计）、洛美沙星、培氟沙星、氧氟沙星、诺氟沙星、磺胺类（总量）、五氯酚酸钠（以五氯酚计）。</w:t>
      </w:r>
    </w:p>
    <w:p w:rsidR="0014402D" w:rsidRDefault="00045F0A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8.羊肉检验项目包括：挥发性盐基氮、铅（以Pb计）、克伦特罗、沙丁胺醇、莱克多巴胺、特布他林、呋喃唑酮代谢物、呋喃它酮代谢物、呋喃西林代谢物、呋喃妥因代谢物、氯霉素、氟苯尼考、土霉素、恩诺沙星（以恩诺沙星与环丙</w:t>
      </w:r>
    </w:p>
    <w:p w:rsidR="0014402D" w:rsidRDefault="0014402D" w:rsidP="0014402D">
      <w:pPr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沙星之和计）、洛美沙星、培氟沙星、氧氟沙星、诺氟沙星、达氟沙星、氟甲喹、磺胺类（总量）、五氯酚酸钠（以五氯酚计）。</w:t>
      </w:r>
    </w:p>
    <w:p w:rsidR="0014402D" w:rsidRDefault="00045F0A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9.油麦菜检验项目包括：铅（以Pb计）、镉（以Cd计）、倍硫磷、虫酰肼、敌百虫、对硫磷、氟虫腈、甲胺磷、甲拌磷、甲基对硫磷、甲基硫环磷、甲基异柳磷、甲萘威、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lastRenderedPageBreak/>
        <w:t>久效磷、克百威、硫环磷、硫线磷、氯菊酯、氯唑磷、灭多威、灭线磷、内吸磷、杀螟硫磷、杀扑磷、水胺硫磷、涕灭威、辛硫磷、氧乐果、乙酰甲胺磷。</w:t>
      </w:r>
    </w:p>
    <w:p w:rsidR="00045F0A" w:rsidRDefault="00045F0A" w:rsidP="00045F0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40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045F0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猪肝检验项目包括：</w:t>
      </w:r>
      <w:r w:rsidR="00642486" w:rsidRPr="00642486">
        <w:rPr>
          <w:rFonts w:ascii="仿宋_GB2312" w:eastAsia="仿宋_GB2312" w:hAnsi="Calibri" w:cs="仿宋_GB2312" w:hint="eastAsia"/>
          <w:sz w:val="32"/>
          <w:szCs w:val="32"/>
        </w:rPr>
        <w:t>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</w:r>
      <w:r w:rsidR="0064248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Default="00045F0A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41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.猪肉检验项目包括：挥发性盐基氮、克伦特罗、沙丁胺醇、莱克多巴胺、特布他林、呋喃唑酮代谢物、呋喃它酮代谢物、呋喃西林代谢物、呋喃妥因代谢物、氯霉素、氟苯尼考、多西环素(强力霉素）、土霉素、恩诺沙星（以恩诺沙星与环丙沙星之和计）、洛美沙星 、培氟沙星、氧氟沙星、诺氟沙星、氯丙嗪、磺胺类（总量）、五氯酚酸钠（以五氯酚计）、喹乙醇代谢物、利巴韦林。</w:t>
      </w:r>
    </w:p>
    <w:p w:rsidR="00776631" w:rsidRDefault="00776631" w:rsidP="0014402D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42．</w:t>
      </w:r>
      <w:r w:rsidRPr="00776631">
        <w:rPr>
          <w:rFonts w:ascii="仿宋_GB2312" w:eastAsia="仿宋_GB2312" w:hAnsi="Calibri" w:cs="仿宋_GB2312" w:hint="eastAsia"/>
          <w:sz w:val="32"/>
          <w:szCs w:val="32"/>
        </w:rPr>
        <w:t>普通白菜（小白菜、小油菜）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</w:t>
      </w:r>
      <w:r>
        <w:rPr>
          <w:rFonts w:ascii="仿宋_GB2312" w:eastAsia="仿宋_GB2312" w:hAnsi="Calibri" w:cs="仿宋_GB2312" w:hint="eastAsia"/>
          <w:sz w:val="32"/>
          <w:szCs w:val="32"/>
        </w:rPr>
        <w:t>：</w:t>
      </w:r>
      <w:r w:rsidRPr="00776631">
        <w:rPr>
          <w:rFonts w:ascii="仿宋_GB2312" w:eastAsia="仿宋_GB2312" w:hAnsi="Calibri" w:cs="仿宋_GB2312" w:hint="eastAsia"/>
          <w:sz w:val="32"/>
          <w:szCs w:val="32"/>
        </w:rPr>
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8478B" w:rsidRDefault="00C8478B" w:rsidP="00C8478B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十一、蔬菜制品</w:t>
      </w:r>
    </w:p>
    <w:p w:rsidR="00C8478B" w:rsidRDefault="00C8478B" w:rsidP="00C8478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8478B" w:rsidRDefault="00C8478B" w:rsidP="00C8478B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2714-2015《食品安全国家标准 酱腌菜》、GB 2760-2014《食品安全国家标准 食品添加剂使用标准》、GB 2762-2012《食品安全国家标准 食品中污染物限量》、GB 2762-2017《食品安全国家标准 食品中污染物限量》、GB 29921-2013《食品安全国家标准 食品中致病菌限量》、整顿办函[2011]1号《食品中可能违法添加的非食用物质和易滥用的食品添加剂品种名单(第五批)》标准和指标的要求。</w:t>
      </w:r>
    </w:p>
    <w:p w:rsidR="00C8478B" w:rsidRDefault="00C8478B" w:rsidP="00C8478B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8478B" w:rsidRDefault="00C8478B" w:rsidP="00C8478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酱腌菜检验项目包括：铅（以Pb计）、亚硝酸盐（以NaNO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(以环己基氨基磺酸计)、纽甜、阿斯巴甜、二氧化硫残留量、苏丹红Ⅰ、苏丹红Ⅱ、苏丹红Ⅲ、苏丹红Ⅳ、大肠菌群、沙门氏菌、金黄色葡萄球菌、防腐剂混合使用时各自用量占其最大使用量比例之和。</w:t>
      </w:r>
    </w:p>
    <w:p w:rsidR="00C8478B" w:rsidRPr="00C8478B" w:rsidRDefault="00C8478B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</w:p>
    <w:p w:rsidR="00C8478B" w:rsidRDefault="00C8478B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十二</w:t>
      </w:r>
      <w:r>
        <w:rPr>
          <w:rFonts w:ascii="黑体" w:eastAsia="黑体" w:hAnsi="黑体" w:cs="黑体"/>
          <w:kern w:val="0"/>
          <w:sz w:val="32"/>
          <w:szCs w:val="32"/>
        </w:rPr>
        <w:t>、水产品</w:t>
      </w:r>
    </w:p>
    <w:p w:rsidR="00AE49FE" w:rsidRDefault="00AE49FE" w:rsidP="00AE49F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AE49FE" w:rsidRDefault="00AE49FE" w:rsidP="00AE49F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  <w:r w:rsidRPr="00AE49FE">
        <w:rPr>
          <w:rFonts w:ascii="仿宋_GB2312" w:eastAsia="仿宋_GB2312" w:hAnsi="Calibri" w:cs="仿宋_GB2312" w:hint="eastAsia"/>
          <w:sz w:val="32"/>
          <w:szCs w:val="32"/>
        </w:rPr>
        <w:t>GB 19643-2016《食品安全国家标准 藻类及其制品》，GB 2762-2017《食品安全国家标准 食品中污染物限量》，GB 2760-2014《食品安全国家标准 食品添加剂使用标准》，GB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AE49FE" w:rsidRDefault="00AE49FE" w:rsidP="00AE49F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AE49FE" w:rsidRDefault="00AE49FE" w:rsidP="00AE49F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49FE">
        <w:rPr>
          <w:rFonts w:ascii="仿宋_GB2312" w:eastAsia="仿宋_GB2312" w:hAnsi="Calibri" w:cs="仿宋_GB2312" w:hint="eastAsia"/>
          <w:sz w:val="32"/>
          <w:szCs w:val="32"/>
        </w:rPr>
        <w:t>藻类干制品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AE49FE">
        <w:rPr>
          <w:rFonts w:ascii="仿宋_GB2312" w:eastAsia="仿宋_GB2312" w:hAnsi="Calibri" w:cs="仿宋_GB2312" w:hint="eastAsia"/>
          <w:sz w:val="32"/>
          <w:szCs w:val="32"/>
        </w:rPr>
        <w:t>铅（以Pb计）、二氧化硫残留量、菌落总数、大肠菌群、沙门氏菌、金黄色葡萄球菌、副溶血性弧菌、霉菌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578D0" w:rsidRDefault="00C578D0" w:rsidP="00C578D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十三、水果制品</w:t>
      </w:r>
    </w:p>
    <w:p w:rsidR="00C578D0" w:rsidRDefault="00C578D0" w:rsidP="00C578D0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578D0" w:rsidRDefault="00C578D0" w:rsidP="00C578D0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14884-2016《食品安全国家标准 蜜饯》、GB 2762-2017《食品安全国家标准 食品中污染物限量》、GB 2761-2017《食品安全国家标准 食品中真菌毒素限量》、GB 2760-2014《食品安全国家标准 食品添加剂使用标准》、GB 29921-2013《食品安全国家标准 食品中致病菌限量》标准和指标的要求。</w:t>
      </w:r>
    </w:p>
    <w:p w:rsidR="00C578D0" w:rsidRDefault="00C578D0" w:rsidP="00C578D0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578D0" w:rsidRDefault="00C578D0" w:rsidP="00AE49F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蜜饯类、凉果类、果脯类、话化类、果糕类检验项目包括：铅（以Pb计）、展青霉素、苯甲酸及其钠盐（以苯甲酸计）、山梨酸及其钾盐（以山梨酸计）、脱氢乙酸及其钠盐（以脱氢乙酸计）、防腐剂混合使用时各自用量占其最大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。</w:t>
      </w:r>
    </w:p>
    <w:p w:rsidR="00C578D0" w:rsidRDefault="00C578D0" w:rsidP="00C578D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十四、调味品</w:t>
      </w:r>
    </w:p>
    <w:p w:rsidR="00C578D0" w:rsidRDefault="00C578D0" w:rsidP="00C578D0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578D0" w:rsidRDefault="00C578D0" w:rsidP="00C578D0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2760-2014《食品安全国家标准 食品添加剂使用标准》、GB 2762-2017《食品安全国家标准 食品中污染物限量》、GB 29921-2013《食品安全国家标准 食品中致病菌限量》、GB 2761-2017《食品安全国家标准 食品中真菌毒素限量》、整顿办函〔2011〕1号、食品整治办〔2008〕3号、GB 2717-2003《酱油卫生标准》、GB/T 18186-2000《酿造酱油》、Q/YBDX0002S-2018《黄豆酱汁调味料》、Q/YBHF0002S-2017《冷面调味料》、GB 2719-2003《食醋卫生标准》、GB/T 18187-2000《酿造食醋》、SB/T 10337-2012《配制食醋》标准和指标的要求。</w:t>
      </w:r>
    </w:p>
    <w:p w:rsidR="00C578D0" w:rsidRDefault="00C578D0" w:rsidP="00C578D0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578D0" w:rsidRDefault="00C578D0" w:rsidP="00C578D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1.黄豆酱、甜面酱等检验项目包括：氨基酸态氮(以氮计)、大肠菌群、沙门氏菌、金黄色葡萄球菌、总砷(以As计)、铅(以Pb计)、苯甲酸及其钠盐(以苯甲酸计)、山梨酸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及其钾盐(以山梨酸计)、糖精钠(以糖精计)、脱氢乙酸及其钠盐(以脱氢乙酸计)、黄曲霉毒素B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578D0" w:rsidRDefault="00C578D0" w:rsidP="00C578D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2.坚果与籽类的泥(酱)检验项目包括：铅(以Pb计)、山梨酸及其钾盐(以山梨酸计)、苯甲酸及其钠盐(以苯甲酸计)、脱氢乙酸及其钠盐(以脱氢乙酸计)、沙门氏菌。</w:t>
      </w:r>
    </w:p>
    <w:p w:rsidR="00C578D0" w:rsidRDefault="00C578D0" w:rsidP="00C578D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酿造酱油、配制酱油检验项目包括：总砷(以As计)、铅(以Pb计)、山梨酸及其钾盐(以山梨酸计)、苯甲酸及其钠盐(以苯甲酸计)、糖精钠(以糖精计)、脱氢乙酸及其钠盐(以脱氢乙酸计)、对羟基苯甲酸酯类及其钠盐(对羟基苯甲酸甲酯钠、对羟基苯甲酸乙酯及其钠盐)(以对羟基苯甲酸计)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、大肠菌群、沙门氏菌、金黄色葡萄球菌、氨基酸态氮(以氮计)、铵盐(以占氨基酸态氮的百分比计)、菌落总数。</w:t>
      </w:r>
    </w:p>
    <w:p w:rsidR="00C578D0" w:rsidRDefault="00C578D0" w:rsidP="00C578D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4.酿造食醋、配制食醋检验项目包括：游离矿酸、总酸(以乙酸计)、总砷(以As计)、铅(以Pb计)、黄曲霉毒素B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山梨酸及其钾盐(以山梨酸计)、苯甲酸及其钠盐(以苯甲酸计)、糖精钠(以糖精计)、脱氢乙酸及其钠盐(以脱氢乙酸计)、对羟基苯甲酸酯类及其钠盐(对羟基苯甲酸甲酯钠，对羟基苯甲酸乙酯及其钠盐)(以对羟基苯甲酸计)、阿斯巴甜、菌落总数、大肠菌群。</w:t>
      </w:r>
    </w:p>
    <w:p w:rsidR="00C578D0" w:rsidRDefault="00C578D0" w:rsidP="00C578D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5.其他半固体调味料检验项目包括：铅(以Pb计)、总砷(以As计)、苯甲酸及其钠盐(以苯甲酸计)、山梨酸及其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钾盐(以山梨酸计)、糖精钠(以糖精计)、环己基氨基磺酸钠(甜蜜素)(以环己基氨基磺酸计)、阿斯巴甜、脱氢乙酸及其钠盐(以脱氢乙酸计)、苏丹红Ⅰ、苏丹红Ⅱ、苏丹红Ⅲ、苏丹红Ⅳ、二氧化硫残留量、沙门氏菌、金黄色葡萄球菌</w:t>
      </w:r>
    </w:p>
    <w:p w:rsidR="00C578D0" w:rsidRDefault="00C578D0" w:rsidP="00C578D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>
        <w:rPr>
          <w:rFonts w:ascii="仿宋_GB2312" w:eastAsia="仿宋_GB2312" w:hAnsi="Calibri" w:cs="仿宋_GB2312" w:hint="eastAsia"/>
          <w:sz w:val="32"/>
          <w:szCs w:val="32"/>
        </w:rPr>
        <w:t>.其他液体调味料检验项目包括：总砷(以As计)、铅(以Pb计)、山梨酸及其钾盐(以山梨酸计)、苯甲酸及其钠盐(以苯甲酸计)、糖精钠(以糖精计)、环己基氨基磺酸钠(甜蜜素)(以环己基氨基磺酸计)、阿斯巴甜、脱氢乙酸及其钠盐(以脱氢乙酸计)、菌落总数、大肠菌群、沙门氏菌、金黄色葡萄球菌。</w:t>
      </w:r>
    </w:p>
    <w:p w:rsidR="00C578D0" w:rsidRPr="00C578D0" w:rsidRDefault="00C578D0" w:rsidP="00AE49F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</w:t>
      </w:r>
      <w:r>
        <w:rPr>
          <w:rFonts w:ascii="仿宋_GB2312" w:eastAsia="仿宋_GB2312" w:hAnsi="Calibri" w:cs="仿宋_GB2312" w:hint="eastAsia"/>
          <w:sz w:val="32"/>
          <w:szCs w:val="32"/>
        </w:rPr>
        <w:t>.香辛料调味油检验项目包括：铅(以Pb计)、罗丹明B、苏丹红Ⅰ、苏丹红Ⅱ、苏丹红Ⅲ、苏丹红Ⅳ、丁基羟基茴香醚(BHA)、二丁基羟基甲苯(BHT)、特丁基对苯二酚(TBHQ)。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C256E7"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kern w:val="0"/>
          <w:sz w:val="32"/>
          <w:szCs w:val="32"/>
        </w:rPr>
        <w:t>、食用油、油脂及其制品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2761-2017《食品安全国家标准 食品中真菌毒素限量》、GB 2760-2014《食品安全国家标准 食品添加剂使用标准》、《产品明示标准及质量要求》、GB 2716-2018 《食品安全国家标准 植物油》标准和指标的要求。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1.花生油检验项目包括：酸值/酸价、过氧化值、总砷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（以As计）、铅（以Pb计）、黄曲霉毒素B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、苯并[a]芘、溶剂残留量、丁基羟基茴香醚（BHA）、二丁基羟基甲苯（BHT）、特丁基对苯二酚（TBHQ）。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2.玉米油检验项目包括：酸值/酸价、过氧化值、总砷（以As计）、铅（以Pb计）、黄曲霉毒素B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、苯并[a]芘、溶剂残留量、丁基羟基茴香醚（BHA）、二丁基羟基甲苯（BHT）、特丁基对苯二酚（TBHQ）。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3.芝麻油检验项目包括：酸值/酸价、过氧化值、总砷（以As计）、铅（以Pb计）、苯并[a]芘、溶剂残留量、丁基羟基茴香醚（BHA）、二丁基羟基甲苯（BHT）、特丁基对苯二酚（TBHQ）。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4.大豆油检验项目包括：酸值/酸价、过氧化值、总砷（以As计）、铅（以Pb计）、苯并[a]芘、溶剂残留量、丁基羟基茴香醚（BHA）、二丁基羟基甲苯（BHT）、特丁基对苯二酚（TBHQ）。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5.食用植物调和油检验项目包括：酸价、过氧化值、总砷（以As计）、铅（以Pb计）、苯并[a]芘、溶剂残留量、丁基羟基茴香醚（BHA）、二丁基羟基甲苯（BHT）、特丁基对苯二酚（TBHQ）。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6.其他食用植物油（半精炼、全精炼）检验项目包括：酸值/酸价、过氧化值、总砷（以As计）、铅（以Pb计）、黄曲霉毒素B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、苯并[a]芘、溶剂残留量、游离棉酚、丁基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羟基茴香醚（BHA）、二丁基羟基甲苯（BHT）、特丁基对苯二酚（TBHQ）。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7.煎炸过程用油检验项目包括：酸价、极性组分、游离棉酚。</w:t>
      </w:r>
    </w:p>
    <w:p w:rsidR="00C256E7" w:rsidRDefault="00C256E7" w:rsidP="00C256E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十六、粮食加工品</w:t>
      </w:r>
    </w:p>
    <w:p w:rsidR="00C256E7" w:rsidRDefault="00C256E7" w:rsidP="00C256E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256E7" w:rsidRDefault="00C256E7" w:rsidP="00C256E7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 GB 2762-2017《食品安全国家标准 食品中污染物限量》、GB 2761-2017《食品安全国家标准 食品中真菌毒素限量》</w:t>
      </w:r>
      <w:r w:rsidR="00C65AD4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65AD4" w:rsidRPr="00C65AD4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C65AD4">
        <w:rPr>
          <w:rFonts w:ascii="仿宋_GB2312" w:eastAsia="仿宋_GB2312" w:hAnsi="Calibri" w:cs="仿宋_GB2312" w:hint="eastAsia"/>
          <w:sz w:val="32"/>
          <w:szCs w:val="32"/>
        </w:rPr>
        <w:t>、《</w:t>
      </w:r>
      <w:r w:rsidR="00C65AD4" w:rsidRPr="00C65AD4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 w:rsidR="00C65AD4"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="00C65AD4" w:rsidRPr="00C65AD4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C256E7" w:rsidRDefault="00C256E7" w:rsidP="00C256E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256E7" w:rsidRDefault="00C256E7" w:rsidP="00C256E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1.大米检验项目包括：总汞、无机砷、铅(以Pb计)、铬(以Cr计)、镉(以Cd计)、黄曲霉毒素B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256E7" w:rsidRDefault="00C256E7" w:rsidP="00C256E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2.发酵面制品检验项目包括：</w:t>
      </w:r>
      <w:r w:rsidR="00C65AD4" w:rsidRPr="00C65AD4">
        <w:rPr>
          <w:rFonts w:ascii="仿宋_GB2312" w:eastAsia="仿宋_GB2312" w:hAnsi="Calibri" w:cs="仿宋_GB2312" w:hint="eastAsia"/>
          <w:sz w:val="32"/>
          <w:szCs w:val="32"/>
        </w:rPr>
        <w:t>铅（以Pb计）、苯甲酸及其钠盐（以苯甲酸计）、山梨酸及其钾盐（以山梨酸计）、脱氢乙酸及其钠盐（以脱氢乙酸计）、菌落总数、大肠菌群、沙门氏菌、金黄色葡萄球菌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256E7" w:rsidRDefault="00C256E7" w:rsidP="00C256E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3.普通挂面</w:t>
      </w:r>
      <w:r>
        <w:rPr>
          <w:rFonts w:ascii="仿宋_GB2312" w:eastAsia="仿宋_GB2312" w:hAnsi="Calibri" w:cs="仿宋_GB2312"/>
          <w:sz w:val="32"/>
          <w:szCs w:val="32"/>
        </w:rPr>
        <w:t>、手工面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C65AD4" w:rsidRPr="00C65AD4">
        <w:rPr>
          <w:rFonts w:ascii="仿宋_GB2312" w:eastAsia="仿宋_GB2312" w:hAnsi="Calibri" w:cs="仿宋_GB2312" w:hint="eastAsia"/>
          <w:sz w:val="32"/>
          <w:szCs w:val="32"/>
        </w:rPr>
        <w:t>铅（以Pb计）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256E7" w:rsidRDefault="00C256E7" w:rsidP="00C256E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.其他谷物粉类制成品检验项目包括：铅(以Pb计)、苯甲酸及其钠盐(以苯甲酸计)、山梨酸及其钾盐(以山梨酸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计)。</w:t>
      </w:r>
    </w:p>
    <w:p w:rsidR="00C256E7" w:rsidRDefault="00C256E7" w:rsidP="00C256E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>
        <w:rPr>
          <w:rFonts w:ascii="仿宋_GB2312" w:eastAsia="仿宋_GB2312" w:hAnsi="Calibri" w:cs="仿宋_GB2312" w:hint="eastAsia"/>
          <w:sz w:val="32"/>
          <w:szCs w:val="32"/>
        </w:rPr>
        <w:t>.生湿面制品检验项目包括：铅(以Pb计)、苯甲酸及其钠盐(以苯甲酸计)、山梨酸及其钾盐(以山梨酸计)、脱氢乙酸及其钠盐(以脱氢乙酸计)。</w:t>
      </w:r>
    </w:p>
    <w:p w:rsidR="00C256E7" w:rsidRDefault="00C256E7" w:rsidP="00C256E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>
        <w:rPr>
          <w:rFonts w:ascii="仿宋_GB2312" w:eastAsia="仿宋_GB2312" w:hAnsi="Calibri" w:cs="仿宋_GB2312" w:hint="eastAsia"/>
          <w:sz w:val="32"/>
          <w:szCs w:val="32"/>
        </w:rPr>
        <w:t>.玉米粉、玉米片、玉米碴检验项目包括：铅(以Pb计)、总砷(以As计)、铬(以Cr计)、镉(以Cd计)、黄曲霉毒素B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、脱氧雪腐镰刀菌烯醇、赭曲霉毒素A、玉米赤霉烯酮。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十七、饮料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2761-2017 《食品安全国家标准 食品中真菌毒素限量》、GB 2760-2014 《食品安全国家标准 食品添加剂使用标准》、GB 2762-2017 《食品安全国家标准 食品中污染物限量》、GB 29921-2013 《食品安全国家标准 食品中致病菌限量》、《产品明示标准及质量要求》、GB 8537-2008 《饮用天然矿泉水》、GB 19298-2014 《食品安全国家标准 包装饮用水》、GB 7101-2015 《食品安全国家标准  饮料》、GB/T 31324-2014 《植物蛋白饮料 杏仁露》、GB/T 31325-2014 《植物蛋白饮料 核桃露（乳）》、《卫生部、工业和信息化部、农业部、工商总局、质检总局公告2011年第10号 》标准和指标的要求。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1.饮用天然矿泉水检验项目包括：界限指标、镍、锑、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溴酸盐、硝酸盐(以NO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Calibri" w:cs="仿宋_GB2312" w:hint="eastAsia"/>
          <w:sz w:val="32"/>
          <w:szCs w:val="32"/>
        </w:rPr>
        <w:t>计)、大肠菌群、粪链球菌、产气荚膜梭菌、铜绿假单胞菌。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2.饮用纯净水检验项目包括：耗氧量(以O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Calibri" w:cs="仿宋_GB2312" w:hint="eastAsia"/>
          <w:sz w:val="32"/>
          <w:szCs w:val="32"/>
        </w:rPr>
        <w:t>计)、余氯(游离氯)、三氯甲烷、溴酸盐、大肠菌群、铜绿假单胞菌。</w:t>
      </w:r>
    </w:p>
    <w:p w:rsidR="003F0746" w:rsidRDefault="003F0746" w:rsidP="003F07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3.其他饮用水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3F0746">
        <w:rPr>
          <w:rFonts w:ascii="仿宋_GB2312" w:eastAsia="仿宋_GB2312" w:hAnsi="Calibri" w:cs="仿宋_GB2312" w:hint="eastAsia"/>
          <w:sz w:val="32"/>
          <w:szCs w:val="32"/>
        </w:rPr>
        <w:t>浑浊度、耗氧量(以O2计)、亚硝酸盐(以NO2 - 计)、余氯(游离氯)、三氯甲烷、溴酸盐、挥发性酚(以苯酚计)、大肠菌群、铜绿假单胞菌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3F07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.果、蔬汁饮料检验项目包括：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。</w:t>
      </w:r>
    </w:p>
    <w:p w:rsidR="00992D17" w:rsidRDefault="003F07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.碳酸饮料(汽水)检验项目包括：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。</w:t>
      </w:r>
    </w:p>
    <w:p w:rsidR="00992D17" w:rsidRDefault="003F07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.蛋白饮料检验项目包括：棕榈烯酸/总脂肪酸、亚麻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lastRenderedPageBreak/>
        <w:t>酸/总脂肪酸、花生酸/总脂肪酸、山嵛酸/总脂肪酸、油酸/总脂肪酸、亚油酸/总脂肪酸、(花生酸+山嵛酸)/总脂肪酸、蛋白质、三聚氰胺、糖精钠(以糖精计)、甜蜜素(以环己基氨基磺酸计)、菌落总数、大肠菌群、霉菌、酵母、金黄色葡萄球菌、沙门氏菌。</w:t>
      </w:r>
    </w:p>
    <w:p w:rsidR="00992D17" w:rsidRDefault="003F07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</w:t>
      </w:r>
      <w:r w:rsidR="008D1D56">
        <w:rPr>
          <w:rFonts w:ascii="仿宋_GB2312" w:eastAsia="仿宋_GB2312" w:hAnsi="Calibri" w:cs="仿宋_GB2312" w:hint="eastAsia"/>
          <w:sz w:val="32"/>
          <w:szCs w:val="32"/>
        </w:rPr>
        <w:t>.其他饮料检验项目包括：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。</w:t>
      </w:r>
    </w:p>
    <w:sectPr w:rsidR="00992D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AE" w:rsidRDefault="003E67AE">
      <w:r>
        <w:separator/>
      </w:r>
    </w:p>
  </w:endnote>
  <w:endnote w:type="continuationSeparator" w:id="0">
    <w:p w:rsidR="003E67AE" w:rsidRDefault="003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Default="008D1D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D17" w:rsidRDefault="008D1D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666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2D17" w:rsidRDefault="008D1D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666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AE" w:rsidRDefault="003E67AE">
      <w:r>
        <w:separator/>
      </w:r>
    </w:p>
  </w:footnote>
  <w:footnote w:type="continuationSeparator" w:id="0">
    <w:p w:rsidR="003E67AE" w:rsidRDefault="003E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44D79"/>
    <w:rsid w:val="00045F0A"/>
    <w:rsid w:val="000E4C07"/>
    <w:rsid w:val="00105A0E"/>
    <w:rsid w:val="0011087C"/>
    <w:rsid w:val="00113809"/>
    <w:rsid w:val="00136E30"/>
    <w:rsid w:val="0014402D"/>
    <w:rsid w:val="00151B45"/>
    <w:rsid w:val="00181818"/>
    <w:rsid w:val="001818A9"/>
    <w:rsid w:val="001A04D1"/>
    <w:rsid w:val="001E0B9C"/>
    <w:rsid w:val="00211509"/>
    <w:rsid w:val="00213274"/>
    <w:rsid w:val="00241320"/>
    <w:rsid w:val="00254C03"/>
    <w:rsid w:val="00255DBC"/>
    <w:rsid w:val="002561FC"/>
    <w:rsid w:val="002A4270"/>
    <w:rsid w:val="002E5A19"/>
    <w:rsid w:val="002E7A13"/>
    <w:rsid w:val="00312DDA"/>
    <w:rsid w:val="0031766F"/>
    <w:rsid w:val="00326D34"/>
    <w:rsid w:val="003475DF"/>
    <w:rsid w:val="003E192A"/>
    <w:rsid w:val="003E59F7"/>
    <w:rsid w:val="003E67AE"/>
    <w:rsid w:val="003F0746"/>
    <w:rsid w:val="00436D98"/>
    <w:rsid w:val="0044343E"/>
    <w:rsid w:val="00452331"/>
    <w:rsid w:val="00497AC0"/>
    <w:rsid w:val="004B749A"/>
    <w:rsid w:val="004C0B3B"/>
    <w:rsid w:val="004E08E2"/>
    <w:rsid w:val="00513F29"/>
    <w:rsid w:val="00546227"/>
    <w:rsid w:val="00567B3F"/>
    <w:rsid w:val="005858C8"/>
    <w:rsid w:val="005E0768"/>
    <w:rsid w:val="005F4B2C"/>
    <w:rsid w:val="005F6521"/>
    <w:rsid w:val="005F7002"/>
    <w:rsid w:val="006345D1"/>
    <w:rsid w:val="00642486"/>
    <w:rsid w:val="0064423C"/>
    <w:rsid w:val="00645E0C"/>
    <w:rsid w:val="006C2592"/>
    <w:rsid w:val="006D08FB"/>
    <w:rsid w:val="006E3D45"/>
    <w:rsid w:val="006F4E0A"/>
    <w:rsid w:val="00717AF1"/>
    <w:rsid w:val="00734A20"/>
    <w:rsid w:val="007746A3"/>
    <w:rsid w:val="00776631"/>
    <w:rsid w:val="00790487"/>
    <w:rsid w:val="007B34D4"/>
    <w:rsid w:val="00810A66"/>
    <w:rsid w:val="00812962"/>
    <w:rsid w:val="0081334B"/>
    <w:rsid w:val="008239EB"/>
    <w:rsid w:val="00823C68"/>
    <w:rsid w:val="00855286"/>
    <w:rsid w:val="008964C4"/>
    <w:rsid w:val="008D1D56"/>
    <w:rsid w:val="0097272A"/>
    <w:rsid w:val="00992D17"/>
    <w:rsid w:val="0099399C"/>
    <w:rsid w:val="009D77E8"/>
    <w:rsid w:val="00A176AA"/>
    <w:rsid w:val="00A55846"/>
    <w:rsid w:val="00A75833"/>
    <w:rsid w:val="00A87A47"/>
    <w:rsid w:val="00AA22D2"/>
    <w:rsid w:val="00AD51CB"/>
    <w:rsid w:val="00AE49FE"/>
    <w:rsid w:val="00B20CCD"/>
    <w:rsid w:val="00B33BD9"/>
    <w:rsid w:val="00B437A1"/>
    <w:rsid w:val="00B45442"/>
    <w:rsid w:val="00B6670F"/>
    <w:rsid w:val="00B72A48"/>
    <w:rsid w:val="00BA047B"/>
    <w:rsid w:val="00BD00DD"/>
    <w:rsid w:val="00BD3B74"/>
    <w:rsid w:val="00BD666E"/>
    <w:rsid w:val="00BF2EA2"/>
    <w:rsid w:val="00C02A21"/>
    <w:rsid w:val="00C142B7"/>
    <w:rsid w:val="00C17679"/>
    <w:rsid w:val="00C256E7"/>
    <w:rsid w:val="00C356EC"/>
    <w:rsid w:val="00C40178"/>
    <w:rsid w:val="00C578D0"/>
    <w:rsid w:val="00C62633"/>
    <w:rsid w:val="00C65AD4"/>
    <w:rsid w:val="00C8478B"/>
    <w:rsid w:val="00CF04B8"/>
    <w:rsid w:val="00D06558"/>
    <w:rsid w:val="00D15192"/>
    <w:rsid w:val="00D90FE4"/>
    <w:rsid w:val="00D96754"/>
    <w:rsid w:val="00DC17F6"/>
    <w:rsid w:val="00DD023F"/>
    <w:rsid w:val="00DE14F2"/>
    <w:rsid w:val="00DF6CA1"/>
    <w:rsid w:val="00E27A77"/>
    <w:rsid w:val="00E31CCE"/>
    <w:rsid w:val="00E51B48"/>
    <w:rsid w:val="00E57F4F"/>
    <w:rsid w:val="00EA04D0"/>
    <w:rsid w:val="00EB5653"/>
    <w:rsid w:val="00F2166D"/>
    <w:rsid w:val="00F26324"/>
    <w:rsid w:val="00F67CC1"/>
    <w:rsid w:val="00F70F04"/>
    <w:rsid w:val="00FB1477"/>
    <w:rsid w:val="00FB4C21"/>
    <w:rsid w:val="00FD04FE"/>
    <w:rsid w:val="00FD6AE1"/>
    <w:rsid w:val="01297F57"/>
    <w:rsid w:val="01561E9F"/>
    <w:rsid w:val="01BC60CB"/>
    <w:rsid w:val="02232AD9"/>
    <w:rsid w:val="028B24E4"/>
    <w:rsid w:val="02C64A57"/>
    <w:rsid w:val="034A23E9"/>
    <w:rsid w:val="0431143D"/>
    <w:rsid w:val="044D7623"/>
    <w:rsid w:val="044E3756"/>
    <w:rsid w:val="04537CC0"/>
    <w:rsid w:val="04816B21"/>
    <w:rsid w:val="04A51CF9"/>
    <w:rsid w:val="04CC708E"/>
    <w:rsid w:val="04F05085"/>
    <w:rsid w:val="0590723F"/>
    <w:rsid w:val="05917615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3B2CF5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280E5A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8E5428"/>
    <w:rsid w:val="239F1733"/>
    <w:rsid w:val="239F41C2"/>
    <w:rsid w:val="23E446FA"/>
    <w:rsid w:val="24004532"/>
    <w:rsid w:val="24F23088"/>
    <w:rsid w:val="250759A7"/>
    <w:rsid w:val="2514797A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D91D9D"/>
    <w:rsid w:val="28B907EE"/>
    <w:rsid w:val="28FC6430"/>
    <w:rsid w:val="29145AB0"/>
    <w:rsid w:val="29564219"/>
    <w:rsid w:val="29806F68"/>
    <w:rsid w:val="29AB1BBD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9A1987"/>
    <w:rsid w:val="30A87899"/>
    <w:rsid w:val="31023DD5"/>
    <w:rsid w:val="3104663F"/>
    <w:rsid w:val="31117FF1"/>
    <w:rsid w:val="31F128D7"/>
    <w:rsid w:val="32197A12"/>
    <w:rsid w:val="326E191E"/>
    <w:rsid w:val="32A001C0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403E5"/>
    <w:rsid w:val="47573821"/>
    <w:rsid w:val="47770CE9"/>
    <w:rsid w:val="47C228F2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70D7B00"/>
    <w:rsid w:val="57177522"/>
    <w:rsid w:val="5720097F"/>
    <w:rsid w:val="57380749"/>
    <w:rsid w:val="578A63A9"/>
    <w:rsid w:val="578C7653"/>
    <w:rsid w:val="582375D7"/>
    <w:rsid w:val="585C2BC3"/>
    <w:rsid w:val="589D7B4D"/>
    <w:rsid w:val="589F3265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215DC"/>
    <w:rsid w:val="5F484316"/>
    <w:rsid w:val="5F4E1827"/>
    <w:rsid w:val="5F7E6AB0"/>
    <w:rsid w:val="5F93714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4005139"/>
    <w:rsid w:val="643B4F9E"/>
    <w:rsid w:val="643D21DB"/>
    <w:rsid w:val="64562635"/>
    <w:rsid w:val="64B32C72"/>
    <w:rsid w:val="64F21A25"/>
    <w:rsid w:val="64F6403E"/>
    <w:rsid w:val="650C439C"/>
    <w:rsid w:val="652A704A"/>
    <w:rsid w:val="653B08EB"/>
    <w:rsid w:val="655E4814"/>
    <w:rsid w:val="657C77A2"/>
    <w:rsid w:val="65C61A0D"/>
    <w:rsid w:val="65F6304F"/>
    <w:rsid w:val="65F8220C"/>
    <w:rsid w:val="66181828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0E25B2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B95412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133B9E"/>
    <w:rsid w:val="776252F0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B32B3"/>
    <w:rsid w:val="79CC55C2"/>
    <w:rsid w:val="79E43FC8"/>
    <w:rsid w:val="7A040079"/>
    <w:rsid w:val="7A167436"/>
    <w:rsid w:val="7A571616"/>
    <w:rsid w:val="7AA87E61"/>
    <w:rsid w:val="7AD32124"/>
    <w:rsid w:val="7AF87586"/>
    <w:rsid w:val="7B0D64F9"/>
    <w:rsid w:val="7B2F35B6"/>
    <w:rsid w:val="7B4D3E4D"/>
    <w:rsid w:val="7B630E06"/>
    <w:rsid w:val="7B757293"/>
    <w:rsid w:val="7BB7533B"/>
    <w:rsid w:val="7BFD026A"/>
    <w:rsid w:val="7C18199A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9B0831"/>
    <w:rsid w:val="7FAC3301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9ACE7"/>
  <w15:docId w15:val="{199460E0-0E1C-4E54-9BDA-097A5C3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Balloon Text"/>
    <w:basedOn w:val="a"/>
    <w:link w:val="a6"/>
    <w:rsid w:val="00812962"/>
    <w:rPr>
      <w:sz w:val="18"/>
      <w:szCs w:val="18"/>
    </w:rPr>
  </w:style>
  <w:style w:type="character" w:customStyle="1" w:styleId="a6">
    <w:name w:val="批注框文本 字符"/>
    <w:basedOn w:val="a0"/>
    <w:link w:val="a5"/>
    <w:rsid w:val="008129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2415</Words>
  <Characters>13771</Characters>
  <Application>Microsoft Office Word</Application>
  <DocSecurity>0</DocSecurity>
  <Lines>114</Lines>
  <Paragraphs>32</Paragraphs>
  <ScaleCrop>false</ScaleCrop>
  <Company>微软中国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101</cp:revision>
  <cp:lastPrinted>2019-07-11T07:13:00Z</cp:lastPrinted>
  <dcterms:created xsi:type="dcterms:W3CDTF">2014-10-29T12:08:00Z</dcterms:created>
  <dcterms:modified xsi:type="dcterms:W3CDTF">2019-07-12T00:59:00Z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