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一、食用农产品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2762）、《动物性食品中兽药最高残留限量》（农业部公告第235号）、《兽药地方标准废止目录》（农业部公告第560号）、《食品安全国家标准 食品中农药最大残留限量》（GB 2763）等标准及产品明示标准和指标的要求。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二、食用农产品检验项目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海水鱼检验项目包括挥发性盐基氮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镉（以Cd计）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甲基汞（以Hg计）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无机砷（以As计）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孔雀石绿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甲砜霉素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氟苯尼考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呋喃它酮代谢物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呋喃西林代谢物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呋喃妥因代谢物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恩诺沙星（以恩诺沙星与环丙沙星之和计）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洛美沙星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诺氟沙星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四环素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土霉素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磺胺类（总量）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喹乙醇代谢物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地西泮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甲硝唑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地美硝唑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洛硝哒唑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羟基甲硝唑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羟甲基甲硝咪唑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海水蟹检验项目包括挥发性盐基氮、铅（以Pb计）、镉（以Cd计）、甲基汞（以Hg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喹乙醇代谢物、地西泮、甲硝唑、地美硝唑、洛硝哒唑、羟基甲硝唑、羟甲基甲硝咪唑、二氧化硫残留量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.鸡肉检验项目包括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（以Pb计）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（以Cd计）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、总汞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（以Hg计）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、总砷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（以As计）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呋喃唑酮代谢物、呋喃它酮代谢物、呋喃西林代谢物、呋喃妥因代谢物、氯霉素、氟苯尼考、强力霉素、土霉素、金霉素、四环素、恩诺沙星（以恩诺沙星与环丙沙星之和计）、洛美沙星、培氟沙星、氧氟沙星、诺氟沙星、沙拉沙星、磺胺类（总量）、五氯酚酸钠、替米考星、尼卡巴嗪残留标志物(4,4-二硝基均二苯脲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.牛肉检验项目包括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铅（以Pb计）、镉（以Cd计）、总汞（以Hg计）、总砷（以As计）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林可霉素、磺胺类（总量）、五氯酚酸钠、阿莫西林、强力霉素、地塞米松、庆大霉素、头孢氨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.鸭肉检验项目包括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铅（以Pb计）、镉（以Cd计）、总汞（以Hg计）、总砷（以As计）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呋喃唑酮代谢物、呋喃它酮代谢物、呋喃西林代谢物、呋喃妥因代谢物、氯霉素、氟苯尼考、强力霉素、土霉素、金霉素、四环素、恩诺沙星（以恩诺沙星与环丙沙星之和计）、洛美沙星、培氟沙星、氧氟沙星、诺氟沙星、磺胺类（总量）、五氯酚酸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.羊肉检验项目包括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铅（以Pb计）、镉（以Cd计）、总汞（以Hg计）、总砷（以As计）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林可霉素、磺胺类（总量）、五氯酚酸钠、阿莫西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猪肉检验项目包括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挥发性盐基氮、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铅（以Pb计）、镉（以Cd计）、总汞（以Hg计）、总砷（以As计）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克伦特罗、沙丁胺醇、莱克多巴胺、特布他林、呋喃唑酮代谢物、呋喃它酮代谢物、呋喃西林代谢物、呋喃妥因代谢物、氯霉素、氟苯尼考、强力霉素、土霉素、地塞米松、恩诺沙星（以恩诺沙星与环丙沙星之和计）、洛美沙星、培氟沙星、氧氟沙星、诺氟沙星、林可霉素、氯丙嗪、磺胺类（总量）、五氯酚酸钠、庆大霉素、阿莫西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8.猪肝检验项目包括铅（以Pb计）、镉（以Cd计）、总汞（以Hg计）、总砷（以As计）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32"/>
          <w:szCs w:val="32"/>
        </w:rPr>
        <w:t>、克伦特罗、沙丁胺醇、莱克多巴胺、特布他林、呋喃唑酮代谢物、呋喃它酮代谢物、呋喃西林代谢物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氯霉素、氟苯尼考、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多西环素（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强力霉素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、土霉素、恩诺沙星（以恩诺沙星与环丙沙星之和计）、洛美沙星、培氟沙星、氧氟沙星、诺氟沙星、磺胺类（总量）、五氯酚酸钠、阿莫西林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803DE4"/>
    <w:rsid w:val="02F13C35"/>
    <w:rsid w:val="034E5B6F"/>
    <w:rsid w:val="05366C30"/>
    <w:rsid w:val="06761CE8"/>
    <w:rsid w:val="06D24E32"/>
    <w:rsid w:val="0763526E"/>
    <w:rsid w:val="07C0318F"/>
    <w:rsid w:val="081B28CF"/>
    <w:rsid w:val="08784C4A"/>
    <w:rsid w:val="08C23455"/>
    <w:rsid w:val="09AD0A41"/>
    <w:rsid w:val="09B82711"/>
    <w:rsid w:val="0B0D623E"/>
    <w:rsid w:val="0C4E41F0"/>
    <w:rsid w:val="0CF82B42"/>
    <w:rsid w:val="0D512AC6"/>
    <w:rsid w:val="0DC5106A"/>
    <w:rsid w:val="0DFA5AA7"/>
    <w:rsid w:val="0DFD36D8"/>
    <w:rsid w:val="0E335845"/>
    <w:rsid w:val="0E4C5A49"/>
    <w:rsid w:val="0F2E4504"/>
    <w:rsid w:val="11A8490B"/>
    <w:rsid w:val="12A97023"/>
    <w:rsid w:val="135301C0"/>
    <w:rsid w:val="147963B0"/>
    <w:rsid w:val="152F4494"/>
    <w:rsid w:val="15646945"/>
    <w:rsid w:val="15CC47B2"/>
    <w:rsid w:val="16372819"/>
    <w:rsid w:val="16FD319A"/>
    <w:rsid w:val="17084EE4"/>
    <w:rsid w:val="17166A60"/>
    <w:rsid w:val="173E52EC"/>
    <w:rsid w:val="180E643C"/>
    <w:rsid w:val="18AF3F70"/>
    <w:rsid w:val="1A094869"/>
    <w:rsid w:val="1A3D66F7"/>
    <w:rsid w:val="1A4615E7"/>
    <w:rsid w:val="1A5B7227"/>
    <w:rsid w:val="1A6A0D34"/>
    <w:rsid w:val="1A752463"/>
    <w:rsid w:val="1AC109BE"/>
    <w:rsid w:val="1ADE1384"/>
    <w:rsid w:val="1B423189"/>
    <w:rsid w:val="1BA261EC"/>
    <w:rsid w:val="1BB44294"/>
    <w:rsid w:val="1BB65CCF"/>
    <w:rsid w:val="1CA97A60"/>
    <w:rsid w:val="1D872F8C"/>
    <w:rsid w:val="1DB12C88"/>
    <w:rsid w:val="1DB25F7F"/>
    <w:rsid w:val="1DCC4894"/>
    <w:rsid w:val="1F5633CF"/>
    <w:rsid w:val="1FD86F78"/>
    <w:rsid w:val="20133E81"/>
    <w:rsid w:val="20D20EAC"/>
    <w:rsid w:val="211C190A"/>
    <w:rsid w:val="229B7896"/>
    <w:rsid w:val="22CB620A"/>
    <w:rsid w:val="23051DD9"/>
    <w:rsid w:val="23157649"/>
    <w:rsid w:val="237F5587"/>
    <w:rsid w:val="2393496F"/>
    <w:rsid w:val="2395268C"/>
    <w:rsid w:val="23D54E1C"/>
    <w:rsid w:val="241C1C15"/>
    <w:rsid w:val="24530D81"/>
    <w:rsid w:val="24942A05"/>
    <w:rsid w:val="251D2868"/>
    <w:rsid w:val="252F3BC1"/>
    <w:rsid w:val="25403A52"/>
    <w:rsid w:val="27295DDD"/>
    <w:rsid w:val="277D4CE9"/>
    <w:rsid w:val="279E3A83"/>
    <w:rsid w:val="281E2F39"/>
    <w:rsid w:val="282048EB"/>
    <w:rsid w:val="28DB58C5"/>
    <w:rsid w:val="29612E17"/>
    <w:rsid w:val="2A927EA0"/>
    <w:rsid w:val="2B2A115D"/>
    <w:rsid w:val="2BDD5C13"/>
    <w:rsid w:val="2C45048B"/>
    <w:rsid w:val="2C7B11A7"/>
    <w:rsid w:val="2CDB4093"/>
    <w:rsid w:val="2CFD162F"/>
    <w:rsid w:val="2E0067C9"/>
    <w:rsid w:val="2EC40417"/>
    <w:rsid w:val="2FA66BA9"/>
    <w:rsid w:val="301F43D4"/>
    <w:rsid w:val="302F108B"/>
    <w:rsid w:val="302F223A"/>
    <w:rsid w:val="306C0B5C"/>
    <w:rsid w:val="307A1C7D"/>
    <w:rsid w:val="309472BE"/>
    <w:rsid w:val="30C42B5D"/>
    <w:rsid w:val="30D7516D"/>
    <w:rsid w:val="31A54CE7"/>
    <w:rsid w:val="31EB0EF9"/>
    <w:rsid w:val="324D398C"/>
    <w:rsid w:val="33660475"/>
    <w:rsid w:val="34CE38E7"/>
    <w:rsid w:val="3513082C"/>
    <w:rsid w:val="353C6DCF"/>
    <w:rsid w:val="36205D69"/>
    <w:rsid w:val="36AE7855"/>
    <w:rsid w:val="3734697A"/>
    <w:rsid w:val="37E36FC5"/>
    <w:rsid w:val="38401F81"/>
    <w:rsid w:val="392C6AA6"/>
    <w:rsid w:val="39A1636F"/>
    <w:rsid w:val="39D034E0"/>
    <w:rsid w:val="3AC32F9B"/>
    <w:rsid w:val="3ADF3BC3"/>
    <w:rsid w:val="3B2D0E91"/>
    <w:rsid w:val="3B632E53"/>
    <w:rsid w:val="3B933E9E"/>
    <w:rsid w:val="3BA05BCF"/>
    <w:rsid w:val="3CB23CAB"/>
    <w:rsid w:val="3D244551"/>
    <w:rsid w:val="3D3E2672"/>
    <w:rsid w:val="3D9D47D2"/>
    <w:rsid w:val="3DD33FE4"/>
    <w:rsid w:val="3E73641C"/>
    <w:rsid w:val="3EAE70E6"/>
    <w:rsid w:val="3F120ADD"/>
    <w:rsid w:val="3F3704ED"/>
    <w:rsid w:val="3FB95B59"/>
    <w:rsid w:val="40257A41"/>
    <w:rsid w:val="40586C2E"/>
    <w:rsid w:val="40913963"/>
    <w:rsid w:val="40AE62CE"/>
    <w:rsid w:val="414707AD"/>
    <w:rsid w:val="41A25F80"/>
    <w:rsid w:val="422B01EE"/>
    <w:rsid w:val="42BD15AA"/>
    <w:rsid w:val="43EC5DD8"/>
    <w:rsid w:val="442467C1"/>
    <w:rsid w:val="44562237"/>
    <w:rsid w:val="44584BD4"/>
    <w:rsid w:val="44EA6760"/>
    <w:rsid w:val="450A267E"/>
    <w:rsid w:val="45A14D7D"/>
    <w:rsid w:val="45F34BE3"/>
    <w:rsid w:val="470D52C0"/>
    <w:rsid w:val="47692A93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7C4544"/>
    <w:rsid w:val="49B476F8"/>
    <w:rsid w:val="49C90D1D"/>
    <w:rsid w:val="49ED7106"/>
    <w:rsid w:val="49F3641E"/>
    <w:rsid w:val="4AC56F53"/>
    <w:rsid w:val="4AEE4BBC"/>
    <w:rsid w:val="4B0459A2"/>
    <w:rsid w:val="4B0D3710"/>
    <w:rsid w:val="4B0D4AA4"/>
    <w:rsid w:val="4B4F5764"/>
    <w:rsid w:val="4BAB3BDE"/>
    <w:rsid w:val="4BB5364E"/>
    <w:rsid w:val="4BCE105C"/>
    <w:rsid w:val="4BDF448D"/>
    <w:rsid w:val="4C3519E3"/>
    <w:rsid w:val="4CFE3D4F"/>
    <w:rsid w:val="4D28577F"/>
    <w:rsid w:val="4D4C302C"/>
    <w:rsid w:val="4DED0F16"/>
    <w:rsid w:val="4E1A6668"/>
    <w:rsid w:val="4F0C4D54"/>
    <w:rsid w:val="4FE962F0"/>
    <w:rsid w:val="4FFE1D20"/>
    <w:rsid w:val="50CD3886"/>
    <w:rsid w:val="50F612DC"/>
    <w:rsid w:val="53AC7EF9"/>
    <w:rsid w:val="53E768B1"/>
    <w:rsid w:val="54660373"/>
    <w:rsid w:val="54772FB1"/>
    <w:rsid w:val="548E4938"/>
    <w:rsid w:val="54D16028"/>
    <w:rsid w:val="54D302B0"/>
    <w:rsid w:val="554A20E9"/>
    <w:rsid w:val="557870FA"/>
    <w:rsid w:val="55995AB3"/>
    <w:rsid w:val="55C64F66"/>
    <w:rsid w:val="56627E15"/>
    <w:rsid w:val="56AD5625"/>
    <w:rsid w:val="570E56C5"/>
    <w:rsid w:val="573C54F1"/>
    <w:rsid w:val="574C57C8"/>
    <w:rsid w:val="576A1E33"/>
    <w:rsid w:val="57C132A2"/>
    <w:rsid w:val="5806079B"/>
    <w:rsid w:val="58950ABB"/>
    <w:rsid w:val="589866CF"/>
    <w:rsid w:val="599277C3"/>
    <w:rsid w:val="5A2A4227"/>
    <w:rsid w:val="5AA62DB3"/>
    <w:rsid w:val="5AC713FB"/>
    <w:rsid w:val="5B432BC8"/>
    <w:rsid w:val="5B6F1D96"/>
    <w:rsid w:val="5B85225B"/>
    <w:rsid w:val="5C1F2A30"/>
    <w:rsid w:val="5C85252C"/>
    <w:rsid w:val="5D083CFE"/>
    <w:rsid w:val="5D702D2F"/>
    <w:rsid w:val="5D704938"/>
    <w:rsid w:val="5DDC633D"/>
    <w:rsid w:val="5E7B4EF6"/>
    <w:rsid w:val="5ECD2B85"/>
    <w:rsid w:val="5EFC502C"/>
    <w:rsid w:val="5F0C2FE1"/>
    <w:rsid w:val="5F5D54D9"/>
    <w:rsid w:val="5F6F058E"/>
    <w:rsid w:val="5F997E3D"/>
    <w:rsid w:val="5FC472F4"/>
    <w:rsid w:val="60566582"/>
    <w:rsid w:val="609332C8"/>
    <w:rsid w:val="60B456EE"/>
    <w:rsid w:val="61983092"/>
    <w:rsid w:val="622B22A2"/>
    <w:rsid w:val="628F105C"/>
    <w:rsid w:val="62A32A25"/>
    <w:rsid w:val="62B61917"/>
    <w:rsid w:val="6334066C"/>
    <w:rsid w:val="633C1989"/>
    <w:rsid w:val="647D17EF"/>
    <w:rsid w:val="64DC4D3B"/>
    <w:rsid w:val="64E67B9D"/>
    <w:rsid w:val="65591F33"/>
    <w:rsid w:val="65675C4B"/>
    <w:rsid w:val="661B0CDB"/>
    <w:rsid w:val="66F4785E"/>
    <w:rsid w:val="676B71AA"/>
    <w:rsid w:val="680A026F"/>
    <w:rsid w:val="68952797"/>
    <w:rsid w:val="68C23534"/>
    <w:rsid w:val="68C65186"/>
    <w:rsid w:val="68D64461"/>
    <w:rsid w:val="69AD07A2"/>
    <w:rsid w:val="6A2E625C"/>
    <w:rsid w:val="6A3025F9"/>
    <w:rsid w:val="6B583472"/>
    <w:rsid w:val="6B8C1219"/>
    <w:rsid w:val="6CA31366"/>
    <w:rsid w:val="6D265990"/>
    <w:rsid w:val="6D3F7311"/>
    <w:rsid w:val="6FE85ABE"/>
    <w:rsid w:val="703D5C7F"/>
    <w:rsid w:val="70852CDD"/>
    <w:rsid w:val="708E3C22"/>
    <w:rsid w:val="71AE6088"/>
    <w:rsid w:val="728E4C1F"/>
    <w:rsid w:val="738E2A53"/>
    <w:rsid w:val="739D2682"/>
    <w:rsid w:val="73BB04D4"/>
    <w:rsid w:val="74C63C14"/>
    <w:rsid w:val="751F5D9A"/>
    <w:rsid w:val="76C678ED"/>
    <w:rsid w:val="76E02E7E"/>
    <w:rsid w:val="7797326A"/>
    <w:rsid w:val="782832E0"/>
    <w:rsid w:val="785020B0"/>
    <w:rsid w:val="79023B14"/>
    <w:rsid w:val="792273A6"/>
    <w:rsid w:val="79730C57"/>
    <w:rsid w:val="79962C79"/>
    <w:rsid w:val="7A56694F"/>
    <w:rsid w:val="7A9B05E7"/>
    <w:rsid w:val="7B4870E0"/>
    <w:rsid w:val="7B5D7300"/>
    <w:rsid w:val="7B992EAF"/>
    <w:rsid w:val="7C1D22CF"/>
    <w:rsid w:val="7C6E09B7"/>
    <w:rsid w:val="7C764A3B"/>
    <w:rsid w:val="7C845BB3"/>
    <w:rsid w:val="7D82233D"/>
    <w:rsid w:val="7E127D28"/>
    <w:rsid w:val="7E223F90"/>
    <w:rsid w:val="7E383674"/>
    <w:rsid w:val="7EDA0CA5"/>
    <w:rsid w:val="7F0634C0"/>
    <w:rsid w:val="7F8D739D"/>
    <w:rsid w:val="7FA6094B"/>
    <w:rsid w:val="7FCC07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1</TotalTime>
  <ScaleCrop>false</ScaleCrop>
  <LinksUpToDate>false</LinksUpToDate>
  <CharactersWithSpaces>3380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lenovo</cp:lastModifiedBy>
  <cp:lastPrinted>2018-11-19T09:06:00Z</cp:lastPrinted>
  <dcterms:modified xsi:type="dcterms:W3CDTF">2018-11-19T09:26:48Z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