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DA2D5" w14:textId="77777777" w:rsidR="00531B0B" w:rsidRDefault="00B71525">
      <w:pPr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>附件</w:t>
      </w:r>
    </w:p>
    <w:p w14:paraId="5DCCAFA0" w14:textId="77777777" w:rsidR="00531B0B" w:rsidRDefault="00531B0B">
      <w:pPr>
        <w:rPr>
          <w:rFonts w:ascii="仿宋_GB2312" w:eastAsia="仿宋_GB2312" w:hAnsi="黑体"/>
          <w:color w:val="000000"/>
          <w:sz w:val="32"/>
          <w:szCs w:val="32"/>
        </w:rPr>
      </w:pPr>
    </w:p>
    <w:p w14:paraId="107A7CB2" w14:textId="77777777" w:rsidR="00531B0B" w:rsidRDefault="00B71525" w:rsidP="00B71525">
      <w:pPr>
        <w:jc w:val="center"/>
        <w:rPr>
          <w:rFonts w:ascii="方正小标宋简体" w:eastAsia="方正小标宋简体" w:hAnsi="黑体"/>
          <w:color w:val="000000"/>
          <w:sz w:val="44"/>
          <w:szCs w:val="44"/>
        </w:rPr>
      </w:pPr>
      <w:r>
        <w:rPr>
          <w:rFonts w:ascii="方正小标宋简体" w:eastAsia="方正小标宋简体" w:hAnsi="黑体" w:hint="eastAsia"/>
          <w:color w:val="000000"/>
          <w:sz w:val="44"/>
          <w:szCs w:val="44"/>
        </w:rPr>
        <w:t>已脱钩的行业协会名单</w:t>
      </w:r>
    </w:p>
    <w:p w14:paraId="460E7DE6" w14:textId="77777777" w:rsidR="00531B0B" w:rsidRDefault="00531B0B">
      <w:pPr>
        <w:ind w:firstLineChars="221" w:firstLine="707"/>
        <w:jc w:val="center"/>
        <w:rPr>
          <w:rFonts w:ascii="黑体" w:eastAsia="黑体" w:hAnsi="黑体"/>
          <w:color w:val="000000"/>
          <w:sz w:val="32"/>
          <w:szCs w:val="32"/>
        </w:rPr>
      </w:pPr>
    </w:p>
    <w:p w14:paraId="3500B41A" w14:textId="77777777" w:rsidR="00531B0B" w:rsidRDefault="00B71525">
      <w:pPr>
        <w:ind w:firstLineChars="221" w:firstLine="707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四川省城市公共交通协会</w:t>
      </w:r>
    </w:p>
    <w:p w14:paraId="770A1139" w14:textId="77777777" w:rsidR="00531B0B" w:rsidRDefault="00B71525">
      <w:pPr>
        <w:ind w:firstLineChars="221" w:firstLine="707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四川省建设工程项目管理协会</w:t>
      </w:r>
    </w:p>
    <w:p w14:paraId="5843B85C" w14:textId="77777777" w:rsidR="00531B0B" w:rsidRDefault="00B71525">
      <w:pPr>
        <w:ind w:firstLineChars="221" w:firstLine="707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四川省燃气协会</w:t>
      </w:r>
    </w:p>
    <w:p w14:paraId="3904769E" w14:textId="77777777" w:rsidR="00531B0B" w:rsidRDefault="00B71525">
      <w:pPr>
        <w:ind w:firstLineChars="221" w:firstLine="707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四川省市政市容协会</w:t>
      </w:r>
    </w:p>
    <w:p w14:paraId="7B475307" w14:textId="77777777" w:rsidR="00531B0B" w:rsidRDefault="00B71525">
      <w:pPr>
        <w:ind w:firstLineChars="221" w:firstLine="707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四川省城镇供水排水协会</w:t>
      </w:r>
    </w:p>
    <w:p w14:paraId="7A492641" w14:textId="77777777" w:rsidR="00531B0B" w:rsidRDefault="00B71525">
      <w:pPr>
        <w:ind w:firstLineChars="221" w:firstLine="707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四川省风景园林协会</w:t>
      </w:r>
    </w:p>
    <w:p w14:paraId="634D8F69" w14:textId="77777777" w:rsidR="00531B0B" w:rsidRDefault="00B71525">
      <w:pPr>
        <w:ind w:firstLineChars="221" w:firstLine="707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四川省建筑业协会</w:t>
      </w:r>
    </w:p>
    <w:p w14:paraId="31839C77" w14:textId="77777777" w:rsidR="00531B0B" w:rsidRDefault="00B71525">
      <w:pPr>
        <w:ind w:firstLineChars="221" w:firstLine="707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四川省建设科技协会</w:t>
      </w:r>
    </w:p>
    <w:p w14:paraId="21165B99" w14:textId="77777777" w:rsidR="00531B0B" w:rsidRDefault="00B71525">
      <w:pPr>
        <w:ind w:firstLineChars="221" w:firstLine="707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四川省房地产业协会</w:t>
      </w:r>
    </w:p>
    <w:p w14:paraId="71C4B24E" w14:textId="77777777" w:rsidR="00531B0B" w:rsidRDefault="00B71525">
      <w:pPr>
        <w:ind w:firstLineChars="221" w:firstLine="707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四川省造价工程师协会</w:t>
      </w:r>
    </w:p>
    <w:p w14:paraId="21F93D3E" w14:textId="77777777" w:rsidR="00531B0B" w:rsidRDefault="00B71525">
      <w:pPr>
        <w:ind w:firstLineChars="221" w:firstLine="707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四川省建设人才开发促进会</w:t>
      </w:r>
    </w:p>
    <w:p w14:paraId="71AF445E" w14:textId="77777777" w:rsidR="00531B0B" w:rsidRDefault="00B71525">
      <w:pPr>
        <w:ind w:firstLineChars="221" w:firstLine="707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四川省装配式建筑产业协会</w:t>
      </w:r>
    </w:p>
    <w:p w14:paraId="6BDEC9F9" w14:textId="77777777" w:rsidR="00531B0B" w:rsidRDefault="00B71525">
      <w:pPr>
        <w:ind w:firstLineChars="221" w:firstLine="707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四川省工程建设招标投标协会</w:t>
      </w:r>
    </w:p>
    <w:p w14:paraId="5CF7512A" w14:textId="77777777" w:rsidR="00531B0B" w:rsidRDefault="00B71525">
      <w:pPr>
        <w:ind w:firstLineChars="221" w:firstLine="707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四川省散装水泥和预拌砂浆推广发展协会</w:t>
      </w:r>
    </w:p>
    <w:p w14:paraId="16F18DE7" w14:textId="77777777" w:rsidR="00531B0B" w:rsidRDefault="00531B0B">
      <w:pPr>
        <w:ind w:firstLineChars="221" w:firstLine="707"/>
        <w:rPr>
          <w:rFonts w:ascii="仿宋_GB2312" w:eastAsia="仿宋_GB2312"/>
          <w:sz w:val="32"/>
          <w:szCs w:val="32"/>
        </w:rPr>
      </w:pPr>
    </w:p>
    <w:sectPr w:rsidR="00531B0B" w:rsidSect="00520217"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2E91F" w14:textId="77777777" w:rsidR="00082053" w:rsidRDefault="00082053" w:rsidP="00C93F86">
      <w:r>
        <w:separator/>
      </w:r>
    </w:p>
  </w:endnote>
  <w:endnote w:type="continuationSeparator" w:id="0">
    <w:p w14:paraId="2F5E2ABC" w14:textId="77777777" w:rsidR="00082053" w:rsidRDefault="00082053" w:rsidP="00C9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62923" w14:textId="77777777" w:rsidR="00082053" w:rsidRDefault="00082053" w:rsidP="00C93F86">
      <w:r>
        <w:separator/>
      </w:r>
    </w:p>
  </w:footnote>
  <w:footnote w:type="continuationSeparator" w:id="0">
    <w:p w14:paraId="5CDD11D5" w14:textId="77777777" w:rsidR="00082053" w:rsidRDefault="00082053" w:rsidP="00C93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F49"/>
    <w:rsid w:val="00025B48"/>
    <w:rsid w:val="000419E6"/>
    <w:rsid w:val="00082053"/>
    <w:rsid w:val="00092D80"/>
    <w:rsid w:val="000C1248"/>
    <w:rsid w:val="000E3A24"/>
    <w:rsid w:val="000F6BED"/>
    <w:rsid w:val="001115ED"/>
    <w:rsid w:val="001510A8"/>
    <w:rsid w:val="00154234"/>
    <w:rsid w:val="00200E20"/>
    <w:rsid w:val="00331863"/>
    <w:rsid w:val="00350EE8"/>
    <w:rsid w:val="00373364"/>
    <w:rsid w:val="0037446D"/>
    <w:rsid w:val="00381225"/>
    <w:rsid w:val="003C123D"/>
    <w:rsid w:val="004033C2"/>
    <w:rsid w:val="00472136"/>
    <w:rsid w:val="004A0D27"/>
    <w:rsid w:val="004B40B4"/>
    <w:rsid w:val="004C4B4F"/>
    <w:rsid w:val="004D1303"/>
    <w:rsid w:val="004F7CEC"/>
    <w:rsid w:val="00520217"/>
    <w:rsid w:val="00531B0B"/>
    <w:rsid w:val="0059643F"/>
    <w:rsid w:val="005A326D"/>
    <w:rsid w:val="006A14D8"/>
    <w:rsid w:val="006B2A2C"/>
    <w:rsid w:val="007628CC"/>
    <w:rsid w:val="0076567F"/>
    <w:rsid w:val="007A1EDF"/>
    <w:rsid w:val="00811881"/>
    <w:rsid w:val="00856ED1"/>
    <w:rsid w:val="00877669"/>
    <w:rsid w:val="00883D91"/>
    <w:rsid w:val="008C7074"/>
    <w:rsid w:val="008E63A3"/>
    <w:rsid w:val="0091345B"/>
    <w:rsid w:val="00916482"/>
    <w:rsid w:val="0092536B"/>
    <w:rsid w:val="00933511"/>
    <w:rsid w:val="00A660E8"/>
    <w:rsid w:val="00AD3490"/>
    <w:rsid w:val="00AD5FA1"/>
    <w:rsid w:val="00B104BB"/>
    <w:rsid w:val="00B71525"/>
    <w:rsid w:val="00BC0CC7"/>
    <w:rsid w:val="00C23343"/>
    <w:rsid w:val="00C551D8"/>
    <w:rsid w:val="00C93F86"/>
    <w:rsid w:val="00CF52B8"/>
    <w:rsid w:val="00CF6742"/>
    <w:rsid w:val="00D36C64"/>
    <w:rsid w:val="00DA20D9"/>
    <w:rsid w:val="00E30212"/>
    <w:rsid w:val="00E61619"/>
    <w:rsid w:val="00EB6130"/>
    <w:rsid w:val="00F02948"/>
    <w:rsid w:val="00F2407F"/>
    <w:rsid w:val="00F53318"/>
    <w:rsid w:val="00F80DA6"/>
    <w:rsid w:val="00FA10FD"/>
    <w:rsid w:val="00FC0578"/>
    <w:rsid w:val="00FC4F49"/>
    <w:rsid w:val="00FE396E"/>
    <w:rsid w:val="053F1241"/>
    <w:rsid w:val="1C5A07F1"/>
    <w:rsid w:val="21413C5E"/>
    <w:rsid w:val="23E814D4"/>
    <w:rsid w:val="2A3E664D"/>
    <w:rsid w:val="2F5118AA"/>
    <w:rsid w:val="34D61C72"/>
    <w:rsid w:val="37160879"/>
    <w:rsid w:val="39E54C60"/>
    <w:rsid w:val="4FE16790"/>
    <w:rsid w:val="6E5160DB"/>
    <w:rsid w:val="706C2912"/>
    <w:rsid w:val="78FC72A8"/>
    <w:rsid w:val="79AD022B"/>
    <w:rsid w:val="7A58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057232"/>
  <w15:docId w15:val="{568FB773-6B43-4036-B2D4-50486700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93</Characters>
  <Application>Microsoft Office Word</Application>
  <DocSecurity>0</DocSecurity>
  <Lines>7</Lines>
  <Paragraphs>4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唐琳</dc:creator>
  <cp:lastModifiedBy>XXZX</cp:lastModifiedBy>
  <cp:revision>2</cp:revision>
  <cp:lastPrinted>2020-12-01T06:44:00Z</cp:lastPrinted>
  <dcterms:created xsi:type="dcterms:W3CDTF">2021-01-05T08:09:00Z</dcterms:created>
  <dcterms:modified xsi:type="dcterms:W3CDTF">2021-01-05T08:09:00Z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